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FB" w:rsidRDefault="00FD075E">
      <w:r>
        <w:t>ODDINGTON WORLD WAR 1 ARCHIVE</w:t>
      </w:r>
    </w:p>
    <w:p w:rsidR="00FD075E" w:rsidRPr="00CC5FEB" w:rsidRDefault="00FD075E" w:rsidP="00FD075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24242"/>
          <w:lang w:eastAsia="en-GB"/>
        </w:rPr>
      </w:pPr>
      <w:hyperlink r:id="rId5" w:history="1">
        <w:r w:rsidRPr="00CC5FEB">
          <w:rPr>
            <w:rFonts w:ascii="Times New Roman" w:eastAsia="Times New Roman" w:hAnsi="Times New Roman" w:cs="Times New Roman"/>
            <w:b/>
            <w:bCs/>
            <w:color w:val="666666"/>
            <w:lang w:eastAsia="en-GB"/>
          </w:rPr>
          <w:t>1918</w:t>
        </w:r>
      </w:hyperlink>
    </w:p>
    <w:p w:rsidR="00FD075E" w:rsidRPr="00CC5FEB" w:rsidRDefault="00FD075E" w:rsidP="00FD075E">
      <w:pPr>
        <w:pStyle w:val="ListParagraph"/>
        <w:numPr>
          <w:ilvl w:val="0"/>
          <w:numId w:val="1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24242"/>
          <w:lang w:eastAsia="en-GB"/>
        </w:rPr>
      </w:pPr>
      <w:r w:rsidRPr="00CC5FEB">
        <w:rPr>
          <w:rFonts w:ascii="Times New Roman" w:eastAsia="Times New Roman" w:hAnsi="Times New Roman" w:cs="Times New Roman"/>
          <w:color w:val="424242"/>
          <w:lang w:eastAsia="en-GB"/>
        </w:rPr>
        <w:t xml:space="preserve">German forces released from the Eastern Front launched a major offensive on the Western Front in the spring of 1918 but failed to break the Allied lines </w:t>
      </w:r>
    </w:p>
    <w:p w:rsidR="00FD075E" w:rsidRPr="00CC5FEB" w:rsidRDefault="00FD075E" w:rsidP="00FD075E">
      <w:pPr>
        <w:pStyle w:val="ListParagraph"/>
        <w:numPr>
          <w:ilvl w:val="0"/>
          <w:numId w:val="1"/>
        </w:num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24242"/>
          <w:lang w:eastAsia="en-GB"/>
        </w:rPr>
      </w:pPr>
      <w:r w:rsidRPr="00CC5FEB">
        <w:rPr>
          <w:rFonts w:ascii="Times New Roman" w:eastAsia="Times New Roman" w:hAnsi="Times New Roman" w:cs="Times New Roman"/>
          <w:color w:val="424242"/>
          <w:lang w:eastAsia="en-GB"/>
        </w:rPr>
        <w:t>Allied counter-offensives at the Marne and at Amiens (August) were successful and forced the Germans back beyond the Hindenburg line.</w:t>
      </w:r>
    </w:p>
    <w:p w:rsidR="00FD075E" w:rsidRPr="00F22069" w:rsidRDefault="00FD075E" w:rsidP="00FD07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bookmarkStart w:id="0" w:name="_GoBack"/>
      <w:bookmarkEnd w:id="0"/>
      <w:r w:rsidRPr="00F22069">
        <w:rPr>
          <w:rFonts w:ascii="Times New Roman" w:eastAsia="Times New Roman" w:hAnsi="Times New Roman" w:cs="Times New Roman"/>
          <w:color w:val="424242"/>
          <w:lang w:eastAsia="en-GB"/>
        </w:rPr>
        <w:t xml:space="preserve">On 11 November, at 11am in the Forest of </w:t>
      </w:r>
      <w:proofErr w:type="spellStart"/>
      <w:r w:rsidRPr="00F22069">
        <w:rPr>
          <w:rFonts w:ascii="Times New Roman" w:eastAsia="Times New Roman" w:hAnsi="Times New Roman" w:cs="Times New Roman"/>
          <w:color w:val="424242"/>
          <w:lang w:eastAsia="en-GB"/>
        </w:rPr>
        <w:t>Compiègne</w:t>
      </w:r>
      <w:proofErr w:type="spellEnd"/>
      <w:r w:rsidRPr="00F22069">
        <w:rPr>
          <w:rFonts w:ascii="Times New Roman" w:eastAsia="Times New Roman" w:hAnsi="Times New Roman" w:cs="Times New Roman"/>
          <w:color w:val="424242"/>
          <w:lang w:eastAsia="en-GB"/>
        </w:rPr>
        <w:t>, an armistice between the Allied forces and Germany was signed and fighting stopped. Other Central powers sued for peace but across the world, millions of young men were dead - 947,000 of them from the British Empire.</w:t>
      </w:r>
    </w:p>
    <w:p w:rsidR="00FD075E" w:rsidRPr="00F22069" w:rsidRDefault="00FD075E" w:rsidP="00FD075E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:rsidR="00FD075E" w:rsidRPr="00F22069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F22069">
        <w:rPr>
          <w:rFonts w:ascii="Times New Roman" w:eastAsia="Times New Roman" w:hAnsi="Times New Roman" w:cs="Times New Roman"/>
          <w:b/>
          <w:color w:val="000000"/>
          <w:lang w:eastAsia="en-GB"/>
        </w:rPr>
        <w:t>ALFRED BARTLETT</w:t>
      </w:r>
    </w:p>
    <w:p w:rsidR="00FD075E" w:rsidRPr="00CC5FEB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>Gunner. Royal Field Artillery. Born 1878. Died at home of wounds 16 March 1918 aged 40.  Son of George and Elizabeth Bartlett, Oddington. Wife Charlotte Bartlett of Upper Oddington. 4</w:t>
      </w:r>
      <w:r w:rsidRPr="00CC5FEB">
        <w:rPr>
          <w:rFonts w:ascii="Times New Roman" w:eastAsia="Times New Roman" w:hAnsi="Times New Roman" w:cs="Times New Roman"/>
          <w:b/>
          <w:color w:val="000000"/>
          <w:vertAlign w:val="superscript"/>
          <w:lang w:eastAsia="en-GB"/>
        </w:rPr>
        <w:t>th</w:t>
      </w:r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 B Reserve Battalion.</w:t>
      </w:r>
    </w:p>
    <w:p w:rsidR="00FD075E" w:rsidRPr="00CC5FEB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>Buried at St Nicholas, Oddington.</w:t>
      </w:r>
    </w:p>
    <w:p w:rsidR="00FD075E" w:rsidRPr="00CC5FEB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:rsidR="00FD075E" w:rsidRPr="00CC5FEB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>PERCY BUSTIN</w:t>
      </w:r>
    </w:p>
    <w:p w:rsidR="00FD075E" w:rsidRPr="00CC5FEB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>Private. London Regiment Scottish, Born 1891. Killed in action 30 March 1918.</w:t>
      </w:r>
    </w:p>
    <w:p w:rsidR="00FD075E" w:rsidRPr="00CC5FEB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Son of Margaret </w:t>
      </w:r>
      <w:proofErr w:type="spellStart"/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>Padbury</w:t>
      </w:r>
      <w:proofErr w:type="spellEnd"/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 (formerly </w:t>
      </w:r>
      <w:proofErr w:type="spellStart"/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>Bustin</w:t>
      </w:r>
      <w:proofErr w:type="spellEnd"/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>) Lower Oddington</w:t>
      </w:r>
    </w:p>
    <w:p w:rsidR="00FD075E" w:rsidRPr="00CC5FEB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>Buried at Jerusalem War Cemetery</w:t>
      </w:r>
    </w:p>
    <w:p w:rsidR="00FD075E" w:rsidRPr="00CC5FEB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:rsidR="00FD075E" w:rsidRPr="00CC5FEB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>THOMAS GORTON</w:t>
      </w:r>
    </w:p>
    <w:p w:rsidR="00FD075E" w:rsidRPr="00CC5FEB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>Private. Royal Army Service Corps. Died 6 November 1918.</w:t>
      </w:r>
    </w:p>
    <w:p w:rsidR="00FD075E" w:rsidRPr="00CC5FEB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>Born in Oddington. Lived in Woking.</w:t>
      </w:r>
    </w:p>
    <w:p w:rsidR="00FD075E" w:rsidRPr="00CC5FEB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Buried in </w:t>
      </w:r>
      <w:proofErr w:type="spellStart"/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>Skope</w:t>
      </w:r>
      <w:proofErr w:type="spellEnd"/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 British Cemetery, Macedonia.</w:t>
      </w:r>
    </w:p>
    <w:p w:rsidR="00FD075E" w:rsidRPr="00CC5FEB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:rsidR="00FD075E" w:rsidRPr="00CC5FEB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>ARCHIBALD WYATT</w:t>
      </w:r>
    </w:p>
    <w:p w:rsidR="00FD075E" w:rsidRPr="00CC5FEB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>Private. Somerset Light Infantry. Born 1899. Died 11 June 1918.</w:t>
      </w:r>
    </w:p>
    <w:p w:rsidR="00FD075E" w:rsidRPr="00CC5FEB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>Born Warwick. Son of Edward and Clara Wyatt, Upper Oddington</w:t>
      </w:r>
    </w:p>
    <w:p w:rsidR="00FD075E" w:rsidRPr="00CC5FEB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Buried in </w:t>
      </w:r>
      <w:proofErr w:type="spellStart"/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>Aubigny</w:t>
      </w:r>
      <w:proofErr w:type="spellEnd"/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 Communal Cemetery extension, France.</w:t>
      </w:r>
    </w:p>
    <w:p w:rsidR="00FD075E" w:rsidRPr="00CC5FEB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:rsidR="00FD075E" w:rsidRPr="00CC5FEB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CHARLES LUPTON </w:t>
      </w:r>
    </w:p>
    <w:p w:rsidR="00FD075E" w:rsidRPr="00CC5FEB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>L/BDR Honourable Artillery Company, attached to Royal Horse Artillery. Born 1886. Killed 19 October 1918 in Palestine</w:t>
      </w:r>
    </w:p>
    <w:p w:rsidR="00FD075E" w:rsidRPr="00CC5FEB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>Son of Robert and Annie Lupton of Oddington. Robert was Bailiff for Mrs Johnson.</w:t>
      </w:r>
    </w:p>
    <w:p w:rsidR="00FD075E" w:rsidRPr="00CC5FEB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>Buried Damascus Commonwealth cemetery, Syria.</w:t>
      </w:r>
    </w:p>
    <w:p w:rsidR="00FD075E" w:rsidRPr="00CC5FEB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:rsidR="00FD075E" w:rsidRPr="00CC5FEB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>ALFRED PHILLIPS</w:t>
      </w:r>
    </w:p>
    <w:p w:rsidR="00FD075E" w:rsidRPr="00CC5FEB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>Private, Oxfordshire and Bucks Light Infantry. Born 1895. Died at home of wounds 1 February 1918. Son of Thomas and Susan Phillips of Oddington</w:t>
      </w:r>
    </w:p>
    <w:p w:rsidR="00FD075E" w:rsidRPr="00CC5FEB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>Buried at St Nicholas.</w:t>
      </w:r>
    </w:p>
    <w:p w:rsidR="00FD075E" w:rsidRPr="00CC5FEB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:rsidR="00FD075E" w:rsidRPr="00CC5FEB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ARTHUR RICE </w:t>
      </w:r>
    </w:p>
    <w:p w:rsidR="00FD075E" w:rsidRPr="00CC5FEB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>Captain, 5th Lancers (Royal Irish). Born 1892. Died of wounds 14 April 1918 in a German hospital as a POW.  Son of H C Talbot Rice, Oddington House</w:t>
      </w:r>
    </w:p>
    <w:p w:rsidR="00FD075E" w:rsidRPr="00CC5FEB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Awarded MC for the defence of </w:t>
      </w:r>
      <w:proofErr w:type="spellStart"/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>Guillemont</w:t>
      </w:r>
      <w:proofErr w:type="spellEnd"/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 Farm and posthumously awarded the Belgian Croix de Guerre in May 1918. </w:t>
      </w:r>
    </w:p>
    <w:p w:rsidR="00FD075E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>Buried in Grand-</w:t>
      </w:r>
      <w:proofErr w:type="spellStart"/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>Seraucouet</w:t>
      </w:r>
      <w:proofErr w:type="spellEnd"/>
      <w:r w:rsidRPr="00CC5FEB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 British Cemetery, France.</w:t>
      </w:r>
    </w:p>
    <w:p w:rsidR="00FD075E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:rsidR="00FD075E" w:rsidRPr="00CC5FEB" w:rsidRDefault="00FD075E" w:rsidP="00FD0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en-GB"/>
        </w:rPr>
      </w:pPr>
      <w:r w:rsidRPr="00CC5FEB">
        <w:rPr>
          <w:rFonts w:ascii="Times New Roman" w:eastAsia="Times New Roman" w:hAnsi="Times New Roman" w:cs="Times New Roman"/>
          <w:i/>
          <w:color w:val="000000"/>
          <w:lang w:eastAsia="en-GB"/>
        </w:rPr>
        <w:t>CHELTENHAM CHRONICLE 20 APRIL 1918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6804"/>
      </w:tblGrid>
      <w:tr w:rsidR="00FD075E" w:rsidRPr="00CC5FEB" w:rsidTr="009046B3"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75E" w:rsidRPr="00CC5FEB" w:rsidRDefault="00FD075E" w:rsidP="009046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C5F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 xml:space="preserve">Previously reported killed, </w:t>
            </w:r>
            <w:proofErr w:type="spellStart"/>
            <w:r w:rsidRPr="00CC5F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Capt</w:t>
            </w:r>
            <w:proofErr w:type="spellEnd"/>
            <w:r w:rsidRPr="00CC5F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 A Talbot Rice, Lancers of Oddington House </w:t>
            </w:r>
            <w:proofErr w:type="spellStart"/>
            <w:r w:rsidRPr="00CC5F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Moreton</w:t>
            </w:r>
            <w:proofErr w:type="spellEnd"/>
            <w:r w:rsidRPr="00CC5F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-in-Marsh, has been found to be a wounded prisoner in Germany.</w:t>
            </w:r>
          </w:p>
          <w:p w:rsidR="00FD075E" w:rsidRPr="00CC5FEB" w:rsidRDefault="00FD075E" w:rsidP="009046B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:rsidR="00FD075E" w:rsidRDefault="00FD075E"/>
    <w:sectPr w:rsidR="00FD0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751B8"/>
    <w:multiLevelType w:val="hybridMultilevel"/>
    <w:tmpl w:val="8DC6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5E"/>
    <w:rsid w:val="005E58FB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CD8FE-3347-45A7-9D72-C8D88DF2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bc.co.uk/history/worldwars/wwone/summary_06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Smith</dc:creator>
  <cp:keywords/>
  <dc:description/>
  <cp:lastModifiedBy>Bob Smith</cp:lastModifiedBy>
  <cp:revision>1</cp:revision>
  <dcterms:created xsi:type="dcterms:W3CDTF">2014-10-30T13:59:00Z</dcterms:created>
  <dcterms:modified xsi:type="dcterms:W3CDTF">2014-10-30T14:00:00Z</dcterms:modified>
</cp:coreProperties>
</file>