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567578">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567578">
              <w:rPr>
                <w:rFonts w:ascii="Times New Roman" w:hAnsi="Times New Roman" w:cs="Times New Roman"/>
                <w:b/>
              </w:rPr>
              <w:t>12 DECEMBER</w:t>
            </w:r>
            <w:r w:rsidR="0088015E">
              <w:rPr>
                <w:rFonts w:ascii="Times New Roman" w:hAnsi="Times New Roman" w:cs="Times New Roman"/>
                <w:b/>
              </w:rPr>
              <w:t xml:space="preserve"> 201</w:t>
            </w:r>
            <w:r w:rsidR="00786227">
              <w:rPr>
                <w:rFonts w:ascii="Times New Roman" w:hAnsi="Times New Roman" w:cs="Times New Roman"/>
                <w:b/>
              </w:rPr>
              <w:t>9</w:t>
            </w:r>
          </w:p>
        </w:tc>
      </w:tr>
      <w:tr w:rsidR="004B2C52" w:rsidRPr="00BC2DF0" w:rsidTr="004B2C52">
        <w:tc>
          <w:tcPr>
            <w:tcW w:w="9016" w:type="dxa"/>
          </w:tcPr>
          <w:p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rsidR="00786227" w:rsidRDefault="00786227"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E77F96" w:rsidRDefault="00786227"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r>
              <w:rPr>
                <w:rFonts w:ascii="Times New Roman" w:hAnsi="Times New Roman" w:cs="Times New Roman"/>
              </w:rPr>
              <w:t xml:space="preserve"> </w:t>
            </w:r>
            <w:r w:rsidR="00E77F96">
              <w:rPr>
                <w:rFonts w:ascii="Times New Roman" w:hAnsi="Times New Roman" w:cs="Times New Roman"/>
              </w:rPr>
              <w:t>Cllr A Cox</w:t>
            </w:r>
            <w:r w:rsidR="00B71BE1">
              <w:rPr>
                <w:rFonts w:ascii="Times New Roman" w:hAnsi="Times New Roman" w:cs="Times New Roman"/>
              </w:rPr>
              <w:t xml:space="preserve"> </w:t>
            </w:r>
            <w:r w:rsidR="00E77F96">
              <w:rPr>
                <w:rFonts w:ascii="Times New Roman" w:hAnsi="Times New Roman" w:cs="Times New Roman"/>
              </w:rPr>
              <w:t xml:space="preserve">                                       </w:t>
            </w:r>
          </w:p>
          <w:p w:rsidR="00E77F96" w:rsidRDefault="00E77F96" w:rsidP="004B2C52">
            <w:pPr>
              <w:rPr>
                <w:rFonts w:ascii="Times New Roman" w:hAnsi="Times New Roman" w:cs="Times New Roman"/>
              </w:rPr>
            </w:pPr>
            <w:r>
              <w:rPr>
                <w:rFonts w:ascii="Times New Roman" w:hAnsi="Times New Roman" w:cs="Times New Roman"/>
              </w:rPr>
              <w:t xml:space="preserve">                                                  Cllr  M Green</w:t>
            </w:r>
          </w:p>
          <w:p w:rsidR="00567578" w:rsidRDefault="00567578" w:rsidP="004B2C52">
            <w:pPr>
              <w:rPr>
                <w:rFonts w:ascii="Times New Roman" w:hAnsi="Times New Roman" w:cs="Times New Roman"/>
              </w:rPr>
            </w:pPr>
            <w:r>
              <w:rPr>
                <w:rFonts w:ascii="Times New Roman" w:hAnsi="Times New Roman" w:cs="Times New Roman"/>
              </w:rPr>
              <w:t xml:space="preserve">                                                  Cllr Griffiths</w:t>
            </w:r>
          </w:p>
          <w:p w:rsidR="00567578" w:rsidRDefault="00567578" w:rsidP="004B2C52">
            <w:pPr>
              <w:rPr>
                <w:rFonts w:ascii="Times New Roman" w:hAnsi="Times New Roman" w:cs="Times New Roman"/>
              </w:rPr>
            </w:pPr>
            <w:r>
              <w:rPr>
                <w:rFonts w:ascii="Times New Roman" w:hAnsi="Times New Roman" w:cs="Times New Roman"/>
              </w:rPr>
              <w:t xml:space="preserve">                                                  Cllr Sawyer</w:t>
            </w:r>
          </w:p>
          <w:p w:rsidR="003E13DD" w:rsidRDefault="003E13DD" w:rsidP="004B2C52">
            <w:pPr>
              <w:rPr>
                <w:rFonts w:ascii="Times New Roman" w:hAnsi="Times New Roman" w:cs="Times New Roman"/>
              </w:rPr>
            </w:pPr>
          </w:p>
          <w:p w:rsidR="003E13DD" w:rsidRDefault="003E13DD" w:rsidP="004B2C52">
            <w:pPr>
              <w:rPr>
                <w:rFonts w:ascii="Times New Roman" w:hAnsi="Times New Roman" w:cs="Times New Roman"/>
              </w:rPr>
            </w:pPr>
            <w:r>
              <w:rPr>
                <w:rFonts w:ascii="Times New Roman" w:hAnsi="Times New Roman" w:cs="Times New Roman"/>
              </w:rPr>
              <w:t xml:space="preserve">                                                  CDC Cllr Beale</w:t>
            </w:r>
          </w:p>
          <w:p w:rsidR="00B661A0" w:rsidRDefault="00B37361" w:rsidP="004B2C52">
            <w:pPr>
              <w:rPr>
                <w:rFonts w:ascii="Times New Roman" w:hAnsi="Times New Roman" w:cs="Times New Roman"/>
              </w:rPr>
            </w:pPr>
            <w:r>
              <w:rPr>
                <w:rFonts w:ascii="Times New Roman" w:hAnsi="Times New Roman" w:cs="Times New Roman"/>
              </w:rPr>
              <w:t xml:space="preserve">                                                  </w:t>
            </w:r>
            <w:r w:rsidR="00B661A0">
              <w:rPr>
                <w:rFonts w:ascii="Times New Roman" w:hAnsi="Times New Roman" w:cs="Times New Roman"/>
              </w:rPr>
              <w:t xml:space="preserve">                                                </w:t>
            </w:r>
          </w:p>
          <w:p w:rsidR="00FB6841" w:rsidRDefault="00312B6E" w:rsidP="004B2C52">
            <w:pPr>
              <w:rPr>
                <w:rFonts w:ascii="Times New Roman" w:hAnsi="Times New Roman" w:cs="Times New Roman"/>
              </w:rPr>
            </w:pPr>
            <w:r>
              <w:rPr>
                <w:rFonts w:ascii="Times New Roman" w:hAnsi="Times New Roman" w:cs="Times New Roman"/>
              </w:rPr>
              <w:t xml:space="preserve">                                                  </w:t>
            </w:r>
          </w:p>
          <w:p w:rsidR="004B2C52" w:rsidRPr="00BC2DF0" w:rsidRDefault="00B71BE1" w:rsidP="00567578">
            <w:pPr>
              <w:rPr>
                <w:rFonts w:ascii="Times New Roman" w:hAnsi="Times New Roman" w:cs="Times New Roman"/>
              </w:rPr>
            </w:pPr>
            <w:r>
              <w:rPr>
                <w:rFonts w:ascii="Times New Roman" w:hAnsi="Times New Roman" w:cs="Times New Roman"/>
              </w:rPr>
              <w:t>Apologies</w:t>
            </w:r>
            <w:r w:rsidR="001353C0">
              <w:rPr>
                <w:rFonts w:ascii="Times New Roman" w:hAnsi="Times New Roman" w:cs="Times New Roman"/>
              </w:rPr>
              <w:t>:</w:t>
            </w:r>
            <w:r>
              <w:rPr>
                <w:rFonts w:ascii="Times New Roman" w:hAnsi="Times New Roman" w:cs="Times New Roman"/>
              </w:rPr>
              <w:t xml:space="preserve">        </w:t>
            </w:r>
            <w:r w:rsidR="001353C0">
              <w:rPr>
                <w:rFonts w:ascii="Times New Roman" w:hAnsi="Times New Roman" w:cs="Times New Roman"/>
              </w:rPr>
              <w:t xml:space="preserve">                        </w:t>
            </w:r>
            <w:r w:rsidR="00567578">
              <w:rPr>
                <w:rFonts w:ascii="Times New Roman" w:hAnsi="Times New Roman" w:cs="Times New Roman"/>
              </w:rPr>
              <w:t xml:space="preserve">Cllr P Davis </w:t>
            </w:r>
            <w:r w:rsidR="00DC0BD5">
              <w:rPr>
                <w:rFonts w:ascii="Times New Roman" w:hAnsi="Times New Roman" w:cs="Times New Roman"/>
              </w:rPr>
              <w:t xml:space="preserve">                                                  </w:t>
            </w:r>
            <w:r w:rsidR="004B2C52" w:rsidRPr="00BC2DF0">
              <w:rPr>
                <w:rFonts w:ascii="Times New Roman" w:hAnsi="Times New Roman" w:cs="Times New Roman"/>
              </w:rPr>
              <w:t xml:space="preserve">                                          </w:t>
            </w:r>
          </w:p>
        </w:tc>
      </w:tr>
    </w:tbl>
    <w:p w:rsidR="008D0B37" w:rsidRDefault="008D0B37" w:rsidP="008D0B37">
      <w:pPr>
        <w:jc w:val="both"/>
        <w:rPr>
          <w:rFonts w:ascii="Times New Roman" w:hAnsi="Times New Roman" w:cs="Times New Roman"/>
        </w:rPr>
      </w:pPr>
    </w:p>
    <w:p w:rsidR="0088015E" w:rsidRPr="007811AB" w:rsidRDefault="00567578" w:rsidP="00F4091A">
      <w:pPr>
        <w:jc w:val="both"/>
        <w:rPr>
          <w:rFonts w:ascii="Times New Roman" w:hAnsi="Times New Roman" w:cs="Times New Roman"/>
        </w:rPr>
      </w:pPr>
      <w:r w:rsidRPr="007811AB">
        <w:rPr>
          <w:rFonts w:ascii="Times New Roman" w:hAnsi="Times New Roman" w:cs="Times New Roman"/>
          <w:b/>
        </w:rPr>
        <w:t>52</w:t>
      </w:r>
      <w:r w:rsidR="001353C0" w:rsidRPr="007811AB">
        <w:rPr>
          <w:rFonts w:ascii="Times New Roman" w:hAnsi="Times New Roman" w:cs="Times New Roman"/>
          <w:b/>
        </w:rPr>
        <w:t xml:space="preserve">. </w:t>
      </w:r>
      <w:r w:rsidR="0088015E" w:rsidRPr="007811AB">
        <w:rPr>
          <w:rFonts w:ascii="Times New Roman" w:hAnsi="Times New Roman" w:cs="Times New Roman"/>
          <w:b/>
        </w:rPr>
        <w:t>M</w:t>
      </w:r>
      <w:r w:rsidR="00B661A0" w:rsidRPr="007811AB">
        <w:rPr>
          <w:rFonts w:ascii="Times New Roman" w:hAnsi="Times New Roman" w:cs="Times New Roman"/>
          <w:b/>
        </w:rPr>
        <w:t xml:space="preserve">inutes of the </w:t>
      </w:r>
      <w:r w:rsidR="004B2C52" w:rsidRPr="007811AB">
        <w:rPr>
          <w:rFonts w:ascii="Times New Roman" w:hAnsi="Times New Roman" w:cs="Times New Roman"/>
          <w:b/>
        </w:rPr>
        <w:t>Meeting</w:t>
      </w:r>
      <w:r w:rsidRPr="007811AB">
        <w:rPr>
          <w:rFonts w:ascii="Times New Roman" w:hAnsi="Times New Roman" w:cs="Times New Roman"/>
          <w:b/>
        </w:rPr>
        <w:t>s</w:t>
      </w:r>
      <w:r w:rsidR="004B2C52" w:rsidRPr="007811AB">
        <w:rPr>
          <w:rFonts w:ascii="Times New Roman" w:hAnsi="Times New Roman" w:cs="Times New Roman"/>
          <w:b/>
        </w:rPr>
        <w:t xml:space="preserve"> </w:t>
      </w:r>
      <w:r w:rsidRPr="007811AB">
        <w:rPr>
          <w:rFonts w:ascii="Times New Roman" w:hAnsi="Times New Roman" w:cs="Times New Roman"/>
          <w:color w:val="000000"/>
        </w:rPr>
        <w:t xml:space="preserve">24 October and 21 November 2019, </w:t>
      </w:r>
      <w:r w:rsidR="004B2C52" w:rsidRPr="007811AB">
        <w:rPr>
          <w:rFonts w:ascii="Times New Roman" w:hAnsi="Times New Roman" w:cs="Times New Roman"/>
        </w:rPr>
        <w:t xml:space="preserve">copies of which had been </w:t>
      </w:r>
      <w:r w:rsidR="00F4091A">
        <w:rPr>
          <w:rFonts w:ascii="Times New Roman" w:hAnsi="Times New Roman" w:cs="Times New Roman"/>
        </w:rPr>
        <w:t xml:space="preserve">        </w:t>
      </w:r>
      <w:r w:rsidR="004B2C52" w:rsidRPr="007811AB">
        <w:rPr>
          <w:rFonts w:ascii="Times New Roman" w:hAnsi="Times New Roman" w:cs="Times New Roman"/>
        </w:rPr>
        <w:t>previously circulated</w:t>
      </w:r>
      <w:r w:rsidR="002B3636" w:rsidRPr="007811AB">
        <w:rPr>
          <w:rFonts w:ascii="Times New Roman" w:hAnsi="Times New Roman" w:cs="Times New Roman"/>
        </w:rPr>
        <w:t>,</w:t>
      </w:r>
      <w:r w:rsidR="002F1A1D" w:rsidRPr="007811AB">
        <w:rPr>
          <w:rFonts w:ascii="Times New Roman" w:hAnsi="Times New Roman" w:cs="Times New Roman"/>
        </w:rPr>
        <w:t xml:space="preserve"> w</w:t>
      </w:r>
      <w:r w:rsidR="004B2C52" w:rsidRPr="007811AB">
        <w:rPr>
          <w:rFonts w:ascii="Times New Roman" w:hAnsi="Times New Roman" w:cs="Times New Roman"/>
        </w:rPr>
        <w:t>ere agreed as a true record of the meeting and signed by the</w:t>
      </w:r>
      <w:r w:rsidR="004407DD">
        <w:rPr>
          <w:rFonts w:ascii="Times New Roman" w:hAnsi="Times New Roman" w:cs="Times New Roman"/>
        </w:rPr>
        <w:t xml:space="preserve"> Vice</w:t>
      </w:r>
      <w:r w:rsidR="004B2C52" w:rsidRPr="007811AB">
        <w:rPr>
          <w:rFonts w:ascii="Times New Roman" w:hAnsi="Times New Roman" w:cs="Times New Roman"/>
        </w:rPr>
        <w:t xml:space="preserve"> Chairman.</w:t>
      </w:r>
      <w:r w:rsidR="0088015E" w:rsidRPr="007811AB">
        <w:rPr>
          <w:rFonts w:ascii="Times New Roman" w:hAnsi="Times New Roman" w:cs="Times New Roman"/>
        </w:rPr>
        <w:t xml:space="preserve"> </w:t>
      </w:r>
    </w:p>
    <w:p w:rsidR="00567578" w:rsidRPr="007811AB" w:rsidRDefault="00567578" w:rsidP="00F4091A">
      <w:pPr>
        <w:jc w:val="both"/>
        <w:rPr>
          <w:rFonts w:ascii="Times New Roman" w:hAnsi="Times New Roman" w:cs="Times New Roman"/>
        </w:rPr>
      </w:pPr>
      <w:r w:rsidRPr="007811AB">
        <w:rPr>
          <w:rFonts w:ascii="Times New Roman" w:hAnsi="Times New Roman" w:cs="Times New Roman"/>
          <w:b/>
        </w:rPr>
        <w:t xml:space="preserve">53. </w:t>
      </w:r>
      <w:r w:rsidR="004B2C52" w:rsidRPr="007811AB">
        <w:rPr>
          <w:rFonts w:ascii="Times New Roman" w:hAnsi="Times New Roman" w:cs="Times New Roman"/>
          <w:b/>
        </w:rPr>
        <w:t>Matters arising from the Minutes</w:t>
      </w:r>
      <w:r w:rsidR="00775FDE" w:rsidRPr="007811AB">
        <w:rPr>
          <w:rFonts w:ascii="Times New Roman" w:hAnsi="Times New Roman" w:cs="Times New Roman"/>
          <w:b/>
        </w:rPr>
        <w:t>.</w:t>
      </w:r>
      <w:r w:rsidR="00E77F96" w:rsidRPr="007811AB">
        <w:rPr>
          <w:rFonts w:ascii="Times New Roman" w:hAnsi="Times New Roman" w:cs="Times New Roman"/>
          <w:b/>
        </w:rPr>
        <w:t xml:space="preserve"> </w:t>
      </w:r>
      <w:r w:rsidRPr="007811AB">
        <w:rPr>
          <w:rFonts w:ascii="Times New Roman" w:hAnsi="Times New Roman" w:cs="Times New Roman"/>
        </w:rPr>
        <w:t xml:space="preserve">The Clerk reported that the Christmas tree had been purchased at a cost of £228. Cllr Cox had organised for it to be planted </w:t>
      </w:r>
      <w:r w:rsidR="00F4091A">
        <w:rPr>
          <w:rFonts w:ascii="Times New Roman" w:hAnsi="Times New Roman" w:cs="Times New Roman"/>
        </w:rPr>
        <w:t>with the help of John Duffield</w:t>
      </w:r>
      <w:r w:rsidRPr="007811AB">
        <w:rPr>
          <w:rFonts w:ascii="Times New Roman" w:hAnsi="Times New Roman" w:cs="Times New Roman"/>
        </w:rPr>
        <w:t xml:space="preserve">.  The lights used last year were not waterproof so </w:t>
      </w:r>
      <w:r w:rsidR="00F4091A">
        <w:rPr>
          <w:rFonts w:ascii="Times New Roman" w:hAnsi="Times New Roman" w:cs="Times New Roman"/>
        </w:rPr>
        <w:t>the Clerk</w:t>
      </w:r>
      <w:r w:rsidRPr="007811AB">
        <w:rPr>
          <w:rFonts w:ascii="Times New Roman" w:hAnsi="Times New Roman" w:cs="Times New Roman"/>
        </w:rPr>
        <w:t xml:space="preserve"> had bought a new set for £123 taking the total cost to £351, slightly over the agreed budget of £300. Cllr Cox was thanked for arranging the planting and Cllr Griffiths for the Switch On ceremony which had proved to be a popular village event.</w:t>
      </w:r>
    </w:p>
    <w:p w:rsidR="008D0B37" w:rsidRPr="00F4091A" w:rsidRDefault="00B661A0" w:rsidP="00567578">
      <w:pPr>
        <w:pStyle w:val="ListParagraph"/>
        <w:numPr>
          <w:ilvl w:val="0"/>
          <w:numId w:val="20"/>
        </w:numPr>
        <w:jc w:val="both"/>
        <w:rPr>
          <w:rFonts w:ascii="Times New Roman" w:hAnsi="Times New Roman" w:cs="Times New Roman"/>
        </w:rPr>
      </w:pPr>
      <w:r w:rsidRPr="007811AB">
        <w:rPr>
          <w:rFonts w:ascii="Times New Roman" w:hAnsi="Times New Roman" w:cs="Times New Roman"/>
          <w:b/>
        </w:rPr>
        <w:t>D</w:t>
      </w:r>
      <w:r w:rsidR="00775FDE" w:rsidRPr="007811AB">
        <w:rPr>
          <w:rFonts w:ascii="Times New Roman" w:hAnsi="Times New Roman" w:cs="Times New Roman"/>
          <w:b/>
        </w:rPr>
        <w:t>eclarations of Interest</w:t>
      </w:r>
      <w:r w:rsidR="00775FDE" w:rsidRPr="007811AB">
        <w:rPr>
          <w:rFonts w:ascii="Times New Roman" w:hAnsi="Times New Roman" w:cs="Times New Roman"/>
        </w:rPr>
        <w:t>.</w:t>
      </w:r>
      <w:r w:rsidR="008D0B37" w:rsidRPr="007811AB">
        <w:rPr>
          <w:rFonts w:ascii="Times New Roman" w:hAnsi="Times New Roman" w:cs="Times New Roman"/>
          <w:b/>
        </w:rPr>
        <w:t xml:space="preserve"> </w:t>
      </w:r>
      <w:r w:rsidR="00F4091A" w:rsidRPr="00F4091A">
        <w:rPr>
          <w:rFonts w:ascii="Times New Roman" w:hAnsi="Times New Roman" w:cs="Times New Roman"/>
        </w:rPr>
        <w:t>There were none.</w:t>
      </w:r>
    </w:p>
    <w:p w:rsidR="008D0B37" w:rsidRPr="007811AB" w:rsidRDefault="008D0B37" w:rsidP="008D0B37">
      <w:pPr>
        <w:pStyle w:val="ListParagraph"/>
        <w:rPr>
          <w:rFonts w:ascii="Times New Roman" w:hAnsi="Times New Roman" w:cs="Times New Roman"/>
          <w:b/>
        </w:rPr>
      </w:pPr>
    </w:p>
    <w:p w:rsidR="00B661A0" w:rsidRPr="007811AB" w:rsidRDefault="00775FDE" w:rsidP="00567578">
      <w:pPr>
        <w:pStyle w:val="ListParagraph"/>
        <w:numPr>
          <w:ilvl w:val="0"/>
          <w:numId w:val="20"/>
        </w:numPr>
        <w:jc w:val="both"/>
        <w:rPr>
          <w:rFonts w:ascii="Times New Roman" w:hAnsi="Times New Roman" w:cs="Times New Roman"/>
          <w:b/>
        </w:rPr>
      </w:pPr>
      <w:r w:rsidRPr="007811AB">
        <w:rPr>
          <w:rFonts w:ascii="Times New Roman" w:hAnsi="Times New Roman" w:cs="Times New Roman"/>
          <w:b/>
        </w:rPr>
        <w:t>Adjournment for public to raise issues</w:t>
      </w:r>
      <w:r w:rsidRPr="007811AB">
        <w:rPr>
          <w:rFonts w:ascii="Times New Roman" w:hAnsi="Times New Roman" w:cs="Times New Roman"/>
        </w:rPr>
        <w:t xml:space="preserve">. </w:t>
      </w:r>
      <w:r w:rsidR="00ED321F" w:rsidRPr="007811AB">
        <w:rPr>
          <w:rFonts w:ascii="Times New Roman" w:hAnsi="Times New Roman" w:cs="Times New Roman"/>
        </w:rPr>
        <w:t xml:space="preserve"> </w:t>
      </w:r>
      <w:r w:rsidR="00F4091A">
        <w:rPr>
          <w:rFonts w:ascii="Times New Roman" w:hAnsi="Times New Roman" w:cs="Times New Roman"/>
        </w:rPr>
        <w:t>A resident spoke about the need to guard against creeping urbanisation, in particular yellow lines, bollards and signs.</w:t>
      </w:r>
      <w:r w:rsidR="00275416">
        <w:rPr>
          <w:rFonts w:ascii="Times New Roman" w:hAnsi="Times New Roman" w:cs="Times New Roman"/>
        </w:rPr>
        <w:t xml:space="preserve"> A resident reported that the contractors working on Robins Meet were making considerable efforts to deal with the water that runs across Back Lane. Cllr </w:t>
      </w:r>
      <w:proofErr w:type="gramStart"/>
      <w:r w:rsidR="00275416">
        <w:rPr>
          <w:rFonts w:ascii="Times New Roman" w:hAnsi="Times New Roman" w:cs="Times New Roman"/>
        </w:rPr>
        <w:t>Every</w:t>
      </w:r>
      <w:proofErr w:type="gramEnd"/>
      <w:r w:rsidR="00275416">
        <w:rPr>
          <w:rFonts w:ascii="Times New Roman" w:hAnsi="Times New Roman" w:cs="Times New Roman"/>
        </w:rPr>
        <w:t xml:space="preserve"> was thanked for providing the floral display at the War memorial. A resident asked what plans there were to sort out the mess on the verge outside Banks Barn and whether it would be possible to have a No Parking Sign on the Green in Lower </w:t>
      </w:r>
      <w:proofErr w:type="spellStart"/>
      <w:r w:rsidR="00275416">
        <w:rPr>
          <w:rFonts w:ascii="Times New Roman" w:hAnsi="Times New Roman" w:cs="Times New Roman"/>
        </w:rPr>
        <w:t>Oddington</w:t>
      </w:r>
      <w:proofErr w:type="spellEnd"/>
      <w:r w:rsidR="00275416">
        <w:rPr>
          <w:rFonts w:ascii="Times New Roman" w:hAnsi="Times New Roman" w:cs="Times New Roman"/>
        </w:rPr>
        <w:t>. It was noted that parking was not a problem on this Green and it was suggested that the Council monitor the position rather than erect another sign.</w:t>
      </w:r>
    </w:p>
    <w:p w:rsidR="001353C0" w:rsidRPr="007811AB" w:rsidRDefault="001353C0" w:rsidP="00567578">
      <w:pPr>
        <w:numPr>
          <w:ilvl w:val="0"/>
          <w:numId w:val="20"/>
        </w:numPr>
        <w:spacing w:after="0" w:line="240" w:lineRule="auto"/>
        <w:rPr>
          <w:rFonts w:ascii="Times New Roman" w:hAnsi="Times New Roman" w:cs="Times New Roman"/>
          <w:color w:val="000000"/>
        </w:rPr>
      </w:pPr>
      <w:r w:rsidRPr="007811AB">
        <w:rPr>
          <w:rFonts w:ascii="Times New Roman" w:hAnsi="Times New Roman" w:cs="Times New Roman"/>
          <w:b/>
          <w:color w:val="000000"/>
        </w:rPr>
        <w:t>Financial issues</w:t>
      </w:r>
      <w:r w:rsidRPr="007811AB">
        <w:rPr>
          <w:rFonts w:ascii="Times New Roman" w:hAnsi="Times New Roman" w:cs="Times New Roman"/>
          <w:color w:val="000000"/>
        </w:rPr>
        <w:t xml:space="preserve">. </w:t>
      </w:r>
    </w:p>
    <w:p w:rsidR="007811AB" w:rsidRPr="007811AB" w:rsidRDefault="007811AB" w:rsidP="007811AB">
      <w:pPr>
        <w:spacing w:after="0" w:line="240" w:lineRule="auto"/>
        <w:ind w:left="501"/>
        <w:rPr>
          <w:rFonts w:ascii="Times New Roman" w:hAnsi="Times New Roman" w:cs="Times New Roman"/>
          <w:color w:val="000000"/>
        </w:rPr>
      </w:pPr>
    </w:p>
    <w:p w:rsidR="00567578" w:rsidRPr="007811AB" w:rsidRDefault="007811AB" w:rsidP="00567578">
      <w:pPr>
        <w:numPr>
          <w:ilvl w:val="0"/>
          <w:numId w:val="18"/>
        </w:numPr>
        <w:spacing w:after="0" w:line="240" w:lineRule="auto"/>
        <w:rPr>
          <w:rFonts w:ascii="Times New Roman" w:hAnsi="Times New Roman" w:cs="Times New Roman"/>
          <w:color w:val="000000"/>
        </w:rPr>
      </w:pPr>
      <w:r w:rsidRPr="00A10D6B">
        <w:rPr>
          <w:rFonts w:ascii="Times New Roman" w:hAnsi="Times New Roman" w:cs="Times New Roman"/>
          <w:b/>
          <w:color w:val="000000"/>
        </w:rPr>
        <w:t>Council resolved to pay the following accounts</w:t>
      </w:r>
      <w:r w:rsidRPr="007811AB">
        <w:rPr>
          <w:rFonts w:ascii="Times New Roman" w:hAnsi="Times New Roman" w:cs="Times New Roman"/>
          <w:color w:val="000000"/>
        </w:rPr>
        <w:t>:</w:t>
      </w:r>
      <w:r w:rsidR="00567578" w:rsidRPr="007811AB">
        <w:rPr>
          <w:rFonts w:ascii="Times New Roman" w:hAnsi="Times New Roman" w:cs="Times New Roman"/>
          <w:color w:val="000000"/>
        </w:rPr>
        <w:t xml:space="preserve"> </w:t>
      </w:r>
    </w:p>
    <w:p w:rsidR="007811AB" w:rsidRPr="007811AB" w:rsidRDefault="007811AB" w:rsidP="007811AB">
      <w:pPr>
        <w:spacing w:after="0" w:line="240" w:lineRule="auto"/>
        <w:rPr>
          <w:rFonts w:ascii="Times New Roman" w:hAnsi="Times New Roman" w:cs="Times New Roman"/>
          <w:color w:val="000000"/>
        </w:rPr>
      </w:pPr>
    </w:p>
    <w:p w:rsidR="007811AB" w:rsidRPr="007811AB" w:rsidRDefault="007811AB" w:rsidP="007811AB">
      <w:pPr>
        <w:spacing w:after="0" w:line="240" w:lineRule="auto"/>
        <w:ind w:left="1080"/>
        <w:rPr>
          <w:rFonts w:ascii="Times New Roman" w:hAnsi="Times New Roman" w:cs="Times New Roman"/>
          <w:color w:val="000000"/>
        </w:rPr>
      </w:pPr>
      <w:r w:rsidRPr="007811AB">
        <w:rPr>
          <w:rFonts w:ascii="Times New Roman" w:hAnsi="Times New Roman" w:cs="Times New Roman"/>
          <w:noProof/>
          <w:lang w:eastAsia="en-GB"/>
        </w:rPr>
        <w:drawing>
          <wp:inline distT="0" distB="0" distL="0" distR="0">
            <wp:extent cx="4305300"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1111250"/>
                    </a:xfrm>
                    <a:prstGeom prst="rect">
                      <a:avLst/>
                    </a:prstGeom>
                    <a:noFill/>
                    <a:ln>
                      <a:noFill/>
                    </a:ln>
                  </pic:spPr>
                </pic:pic>
              </a:graphicData>
            </a:graphic>
          </wp:inline>
        </w:drawing>
      </w:r>
    </w:p>
    <w:p w:rsidR="00567578" w:rsidRPr="00A10D6B" w:rsidRDefault="00567578" w:rsidP="00567578">
      <w:pPr>
        <w:numPr>
          <w:ilvl w:val="0"/>
          <w:numId w:val="18"/>
        </w:numPr>
        <w:spacing w:after="0" w:line="240" w:lineRule="auto"/>
        <w:rPr>
          <w:rFonts w:ascii="Times New Roman" w:hAnsi="Times New Roman" w:cs="Times New Roman"/>
          <w:b/>
          <w:color w:val="000000"/>
        </w:rPr>
      </w:pPr>
      <w:r w:rsidRPr="00A10D6B">
        <w:rPr>
          <w:rFonts w:ascii="Times New Roman" w:hAnsi="Times New Roman" w:cs="Times New Roman"/>
          <w:b/>
          <w:color w:val="000000"/>
        </w:rPr>
        <w:t xml:space="preserve">Expenditure against budget and precept for 2020/21 </w:t>
      </w:r>
    </w:p>
    <w:p w:rsidR="007811AB" w:rsidRDefault="007811AB" w:rsidP="004407DD">
      <w:pPr>
        <w:spacing w:after="0" w:line="240" w:lineRule="auto"/>
        <w:ind w:left="1080"/>
        <w:jc w:val="both"/>
        <w:rPr>
          <w:rFonts w:ascii="Times New Roman" w:hAnsi="Times New Roman" w:cs="Times New Roman"/>
          <w:color w:val="000000"/>
        </w:rPr>
      </w:pPr>
      <w:r w:rsidRPr="007811AB">
        <w:rPr>
          <w:rFonts w:ascii="Times New Roman" w:hAnsi="Times New Roman" w:cs="Times New Roman"/>
          <w:color w:val="000000"/>
        </w:rPr>
        <w:t>Council reviewed expenditure to the end of November 2019 against budget and also the expected outturn at the end of the financial year</w:t>
      </w:r>
      <w:r w:rsidR="00A10D6B">
        <w:rPr>
          <w:rFonts w:ascii="Times New Roman" w:hAnsi="Times New Roman" w:cs="Times New Roman"/>
          <w:color w:val="000000"/>
        </w:rPr>
        <w:t xml:space="preserve">. There would be an overspend on the grass cutting head due to the proposed tree work in Lower </w:t>
      </w:r>
      <w:proofErr w:type="spellStart"/>
      <w:r w:rsidR="00A10D6B">
        <w:rPr>
          <w:rFonts w:ascii="Times New Roman" w:hAnsi="Times New Roman" w:cs="Times New Roman"/>
          <w:color w:val="000000"/>
        </w:rPr>
        <w:t>Oddington</w:t>
      </w:r>
      <w:proofErr w:type="spellEnd"/>
      <w:r w:rsidR="00A10D6B">
        <w:rPr>
          <w:rFonts w:ascii="Times New Roman" w:hAnsi="Times New Roman" w:cs="Times New Roman"/>
          <w:color w:val="000000"/>
        </w:rPr>
        <w:t xml:space="preserve">, on the Infrastructure head due to the </w:t>
      </w:r>
      <w:proofErr w:type="spellStart"/>
      <w:r w:rsidR="00A10D6B">
        <w:rPr>
          <w:rFonts w:ascii="Times New Roman" w:hAnsi="Times New Roman" w:cs="Times New Roman"/>
          <w:color w:val="000000"/>
        </w:rPr>
        <w:t>defib</w:t>
      </w:r>
      <w:proofErr w:type="spellEnd"/>
      <w:r w:rsidR="00A10D6B">
        <w:rPr>
          <w:rFonts w:ascii="Times New Roman" w:hAnsi="Times New Roman" w:cs="Times New Roman"/>
          <w:color w:val="000000"/>
        </w:rPr>
        <w:t xml:space="preserve"> supplies, the Christmas tree and lights. There would also be on overspend on the grants head. It was noted that most of the extra costs would be funded from fete receipts. It was estimated that the Council would end the year with a reserve of £5253. The Council noted the bank reconciliation.</w:t>
      </w:r>
    </w:p>
    <w:p w:rsidR="00F4091A" w:rsidRDefault="00F4091A" w:rsidP="004407DD">
      <w:pPr>
        <w:spacing w:after="0" w:line="240" w:lineRule="auto"/>
        <w:ind w:left="1080"/>
        <w:jc w:val="both"/>
        <w:rPr>
          <w:rFonts w:ascii="Times New Roman" w:hAnsi="Times New Roman" w:cs="Times New Roman"/>
          <w:color w:val="000000"/>
        </w:rPr>
      </w:pPr>
    </w:p>
    <w:p w:rsidR="00A10D6B" w:rsidRDefault="00A10D6B" w:rsidP="004407DD">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lastRenderedPageBreak/>
        <w:t xml:space="preserve">Council considered the budget for </w:t>
      </w:r>
      <w:r w:rsidR="00F4091A">
        <w:rPr>
          <w:rFonts w:ascii="Times New Roman" w:hAnsi="Times New Roman" w:cs="Times New Roman"/>
          <w:color w:val="000000"/>
        </w:rPr>
        <w:t>20</w:t>
      </w:r>
      <w:r>
        <w:rPr>
          <w:rFonts w:ascii="Times New Roman" w:hAnsi="Times New Roman" w:cs="Times New Roman"/>
          <w:color w:val="000000"/>
        </w:rPr>
        <w:t xml:space="preserve">20/21 and agreed that the precept should </w:t>
      </w:r>
      <w:r w:rsidR="004407DD">
        <w:rPr>
          <w:rFonts w:ascii="Times New Roman" w:hAnsi="Times New Roman" w:cs="Times New Roman"/>
          <w:color w:val="000000"/>
        </w:rPr>
        <w:t>be increase by £200 to £7100 to</w:t>
      </w:r>
      <w:r>
        <w:rPr>
          <w:rFonts w:ascii="Times New Roman" w:hAnsi="Times New Roman" w:cs="Times New Roman"/>
          <w:color w:val="000000"/>
        </w:rPr>
        <w:t xml:space="preserve"> </w:t>
      </w:r>
      <w:r w:rsidR="004407DD">
        <w:rPr>
          <w:rFonts w:ascii="Times New Roman" w:hAnsi="Times New Roman" w:cs="Times New Roman"/>
          <w:color w:val="000000"/>
        </w:rPr>
        <w:t xml:space="preserve">allow for the </w:t>
      </w:r>
      <w:r>
        <w:rPr>
          <w:rFonts w:ascii="Times New Roman" w:hAnsi="Times New Roman" w:cs="Times New Roman"/>
          <w:color w:val="000000"/>
        </w:rPr>
        <w:t>increased costs identified in the budget.</w:t>
      </w:r>
    </w:p>
    <w:p w:rsidR="00F4091A" w:rsidRPr="007811AB" w:rsidRDefault="00F4091A" w:rsidP="004407DD">
      <w:pPr>
        <w:spacing w:after="0" w:line="240" w:lineRule="auto"/>
        <w:ind w:left="1080"/>
        <w:jc w:val="both"/>
        <w:rPr>
          <w:rFonts w:ascii="Times New Roman" w:hAnsi="Times New Roman" w:cs="Times New Roman"/>
          <w:color w:val="000000"/>
        </w:rPr>
      </w:pPr>
    </w:p>
    <w:p w:rsidR="00567578" w:rsidRPr="007811AB" w:rsidRDefault="007811AB" w:rsidP="004407DD">
      <w:pPr>
        <w:numPr>
          <w:ilvl w:val="0"/>
          <w:numId w:val="18"/>
        </w:numPr>
        <w:spacing w:after="0" w:line="240" w:lineRule="auto"/>
        <w:jc w:val="both"/>
        <w:rPr>
          <w:rFonts w:ascii="Times New Roman" w:hAnsi="Times New Roman" w:cs="Times New Roman"/>
          <w:color w:val="000000"/>
        </w:rPr>
      </w:pPr>
      <w:r w:rsidRPr="00A10D6B">
        <w:rPr>
          <w:rFonts w:ascii="Times New Roman" w:hAnsi="Times New Roman" w:cs="Times New Roman"/>
          <w:b/>
          <w:color w:val="000000"/>
        </w:rPr>
        <w:t>Risk Management Review</w:t>
      </w:r>
      <w:r w:rsidRPr="007811AB">
        <w:rPr>
          <w:rFonts w:ascii="Times New Roman" w:hAnsi="Times New Roman" w:cs="Times New Roman"/>
          <w:color w:val="000000"/>
        </w:rPr>
        <w:t>. Council received a report for the Clerk. Council resolved that the necessary checks were in place to meet good governance requirements. It was noted that the new account had been opened with Unity Bank. The HSBC accounts would be closed when all cheques and income had cleared.</w:t>
      </w:r>
    </w:p>
    <w:p w:rsidR="00567578" w:rsidRPr="007811AB" w:rsidRDefault="00567578" w:rsidP="004407DD">
      <w:pPr>
        <w:spacing w:after="0" w:line="240" w:lineRule="auto"/>
        <w:jc w:val="both"/>
        <w:rPr>
          <w:rFonts w:ascii="Times New Roman" w:hAnsi="Times New Roman" w:cs="Times New Roman"/>
          <w:color w:val="000000"/>
        </w:rPr>
      </w:pPr>
    </w:p>
    <w:p w:rsidR="008E70E8" w:rsidRPr="007811AB" w:rsidRDefault="008E70E8" w:rsidP="008D0B37">
      <w:pPr>
        <w:spacing w:after="0" w:line="240" w:lineRule="auto"/>
        <w:rPr>
          <w:rFonts w:ascii="Times New Roman" w:hAnsi="Times New Roman" w:cs="Times New Roman"/>
          <w:color w:val="000000"/>
        </w:rPr>
      </w:pPr>
    </w:p>
    <w:p w:rsidR="001353C0" w:rsidRDefault="001353C0" w:rsidP="00567578">
      <w:pPr>
        <w:numPr>
          <w:ilvl w:val="0"/>
          <w:numId w:val="20"/>
        </w:numPr>
        <w:spacing w:after="0" w:line="240" w:lineRule="auto"/>
        <w:rPr>
          <w:rFonts w:ascii="Times New Roman" w:hAnsi="Times New Roman" w:cs="Times New Roman"/>
          <w:b/>
          <w:color w:val="000000"/>
        </w:rPr>
      </w:pPr>
      <w:r w:rsidRPr="007811AB">
        <w:rPr>
          <w:rFonts w:ascii="Times New Roman" w:hAnsi="Times New Roman" w:cs="Times New Roman"/>
          <w:b/>
          <w:color w:val="000000"/>
        </w:rPr>
        <w:t>Village Amenities and Facilities</w:t>
      </w:r>
    </w:p>
    <w:p w:rsidR="00F4091A" w:rsidRPr="007811AB" w:rsidRDefault="00F4091A" w:rsidP="00F4091A">
      <w:pPr>
        <w:spacing w:after="0" w:line="240" w:lineRule="auto"/>
        <w:ind w:left="501"/>
        <w:rPr>
          <w:rFonts w:ascii="Times New Roman" w:hAnsi="Times New Roman" w:cs="Times New Roman"/>
          <w:b/>
          <w:color w:val="000000"/>
        </w:rPr>
      </w:pPr>
    </w:p>
    <w:p w:rsidR="00F4091A" w:rsidRDefault="00567578" w:rsidP="00F4091A">
      <w:pPr>
        <w:spacing w:after="0" w:line="240" w:lineRule="auto"/>
        <w:ind w:left="501"/>
        <w:jc w:val="both"/>
        <w:rPr>
          <w:rFonts w:ascii="Times New Roman" w:hAnsi="Times New Roman" w:cs="Times New Roman"/>
          <w:color w:val="000000"/>
        </w:rPr>
      </w:pPr>
      <w:r w:rsidRPr="007811AB">
        <w:rPr>
          <w:rFonts w:ascii="Times New Roman" w:hAnsi="Times New Roman" w:cs="Times New Roman"/>
          <w:color w:val="000000"/>
        </w:rPr>
        <w:t xml:space="preserve">Consideration of matters arising from meeting with </w:t>
      </w:r>
      <w:r w:rsidR="007811AB" w:rsidRPr="007811AB">
        <w:rPr>
          <w:rFonts w:ascii="Times New Roman" w:hAnsi="Times New Roman" w:cs="Times New Roman"/>
          <w:color w:val="000000"/>
        </w:rPr>
        <w:t>Highways</w:t>
      </w:r>
      <w:r w:rsidR="00A10D6B">
        <w:rPr>
          <w:rFonts w:ascii="Times New Roman" w:hAnsi="Times New Roman" w:cs="Times New Roman"/>
          <w:color w:val="000000"/>
        </w:rPr>
        <w:t>. Council received the report of the meeting and noted there were two items requiring immediate action. The Council agreed to ask for 20 is Plenty stickers for green wheelie bins</w:t>
      </w:r>
      <w:r w:rsidR="00F4091A">
        <w:rPr>
          <w:rFonts w:ascii="Times New Roman" w:hAnsi="Times New Roman" w:cs="Times New Roman"/>
          <w:color w:val="000000"/>
        </w:rPr>
        <w:t>. It was noted that some bins where left out for many days after they had been emptied and it was suggested that waste collection calendars be made available to these properties.</w:t>
      </w:r>
    </w:p>
    <w:p w:rsidR="00F4091A" w:rsidRDefault="00F4091A" w:rsidP="00F4091A">
      <w:pPr>
        <w:spacing w:after="0" w:line="240" w:lineRule="auto"/>
        <w:ind w:left="501"/>
        <w:jc w:val="both"/>
        <w:rPr>
          <w:rFonts w:ascii="Times New Roman" w:hAnsi="Times New Roman" w:cs="Times New Roman"/>
          <w:color w:val="000000"/>
        </w:rPr>
      </w:pPr>
    </w:p>
    <w:p w:rsidR="008D0B37" w:rsidRPr="007811AB" w:rsidRDefault="00F4091A" w:rsidP="00F4091A">
      <w:pPr>
        <w:spacing w:after="0" w:line="240" w:lineRule="auto"/>
        <w:ind w:left="501"/>
        <w:jc w:val="both"/>
        <w:rPr>
          <w:rFonts w:ascii="Times New Roman" w:hAnsi="Times New Roman" w:cs="Times New Roman"/>
          <w:b/>
          <w:color w:val="000000"/>
        </w:rPr>
      </w:pPr>
      <w:r>
        <w:rPr>
          <w:rFonts w:ascii="Times New Roman" w:hAnsi="Times New Roman" w:cs="Times New Roman"/>
          <w:color w:val="000000"/>
        </w:rPr>
        <w:t>Co</w:t>
      </w:r>
      <w:r w:rsidR="00A10D6B">
        <w:rPr>
          <w:rFonts w:ascii="Times New Roman" w:hAnsi="Times New Roman" w:cs="Times New Roman"/>
          <w:color w:val="000000"/>
        </w:rPr>
        <w:t>uncil agreed that there should be speed checks in several locations around the village. The following were suggested:</w:t>
      </w:r>
      <w:r>
        <w:rPr>
          <w:rFonts w:ascii="Times New Roman" w:hAnsi="Times New Roman" w:cs="Times New Roman"/>
          <w:color w:val="000000"/>
        </w:rPr>
        <w:t xml:space="preserve"> by Fox Furlong, in the area of the playground, by the War Memorial and by </w:t>
      </w:r>
      <w:proofErr w:type="spellStart"/>
      <w:r>
        <w:rPr>
          <w:rFonts w:ascii="Times New Roman" w:hAnsi="Times New Roman" w:cs="Times New Roman"/>
          <w:color w:val="000000"/>
        </w:rPr>
        <w:t>Oddington</w:t>
      </w:r>
      <w:proofErr w:type="spellEnd"/>
      <w:r>
        <w:rPr>
          <w:rFonts w:ascii="Times New Roman" w:hAnsi="Times New Roman" w:cs="Times New Roman"/>
          <w:color w:val="000000"/>
        </w:rPr>
        <w:t xml:space="preserve"> Lodge. The Clerk was asked to check these locations with GCC Highways. Subject to these comments </w:t>
      </w:r>
      <w:r w:rsidR="004407DD">
        <w:rPr>
          <w:rFonts w:ascii="Times New Roman" w:hAnsi="Times New Roman" w:cs="Times New Roman"/>
          <w:color w:val="000000"/>
        </w:rPr>
        <w:t xml:space="preserve">she </w:t>
      </w:r>
      <w:r>
        <w:rPr>
          <w:rFonts w:ascii="Times New Roman" w:hAnsi="Times New Roman" w:cs="Times New Roman"/>
          <w:color w:val="000000"/>
        </w:rPr>
        <w:t xml:space="preserve">would write </w:t>
      </w:r>
      <w:r w:rsidR="00A10D6B">
        <w:rPr>
          <w:rFonts w:ascii="Times New Roman" w:hAnsi="Times New Roman" w:cs="Times New Roman"/>
          <w:color w:val="000000"/>
        </w:rPr>
        <w:t>an article for the February newsletter to</w:t>
      </w:r>
      <w:r>
        <w:rPr>
          <w:rFonts w:ascii="Times New Roman" w:hAnsi="Times New Roman" w:cs="Times New Roman"/>
          <w:color w:val="000000"/>
        </w:rPr>
        <w:t xml:space="preserve"> establish</w:t>
      </w:r>
      <w:r w:rsidR="00A10D6B">
        <w:rPr>
          <w:rFonts w:ascii="Times New Roman" w:hAnsi="Times New Roman" w:cs="Times New Roman"/>
          <w:color w:val="000000"/>
        </w:rPr>
        <w:t xml:space="preserve"> whether residents agreed with these locations.</w:t>
      </w:r>
    </w:p>
    <w:p w:rsidR="001353C0" w:rsidRPr="007811AB" w:rsidRDefault="001353C0" w:rsidP="006B2569">
      <w:pPr>
        <w:spacing w:after="0" w:line="240" w:lineRule="auto"/>
        <w:jc w:val="both"/>
        <w:rPr>
          <w:rFonts w:ascii="Times New Roman" w:hAnsi="Times New Roman" w:cs="Times New Roman"/>
          <w:color w:val="000000"/>
        </w:rPr>
      </w:pPr>
    </w:p>
    <w:p w:rsidR="007811AB" w:rsidRPr="007811AB" w:rsidRDefault="001353C0" w:rsidP="007811AB">
      <w:pPr>
        <w:pStyle w:val="ListParagraph"/>
        <w:numPr>
          <w:ilvl w:val="0"/>
          <w:numId w:val="20"/>
        </w:numPr>
        <w:spacing w:after="0" w:line="240" w:lineRule="auto"/>
        <w:jc w:val="both"/>
        <w:rPr>
          <w:rFonts w:ascii="Times New Roman" w:hAnsi="Times New Roman" w:cs="Times New Roman"/>
          <w:b/>
        </w:rPr>
      </w:pPr>
      <w:r w:rsidRPr="007811AB">
        <w:rPr>
          <w:rFonts w:ascii="Times New Roman" w:hAnsi="Times New Roman" w:cs="Times New Roman"/>
          <w:b/>
          <w:color w:val="000000"/>
        </w:rPr>
        <w:t>Report from Councillors.</w:t>
      </w:r>
      <w:r w:rsidR="008D0B37" w:rsidRPr="007811AB">
        <w:rPr>
          <w:rFonts w:ascii="Times New Roman" w:hAnsi="Times New Roman" w:cs="Times New Roman"/>
          <w:b/>
          <w:color w:val="000000"/>
        </w:rPr>
        <w:t xml:space="preserve"> </w:t>
      </w:r>
      <w:r w:rsidR="00F4091A">
        <w:rPr>
          <w:rFonts w:ascii="Times New Roman" w:hAnsi="Times New Roman" w:cs="Times New Roman"/>
          <w:b/>
          <w:color w:val="000000"/>
        </w:rPr>
        <w:t xml:space="preserve"> </w:t>
      </w:r>
      <w:r w:rsidR="00F4091A" w:rsidRPr="00F4091A">
        <w:rPr>
          <w:rFonts w:ascii="Times New Roman" w:hAnsi="Times New Roman" w:cs="Times New Roman"/>
          <w:color w:val="000000"/>
        </w:rPr>
        <w:t>Cllr Beale had nothing to report</w:t>
      </w:r>
      <w:r w:rsidR="00F4091A">
        <w:rPr>
          <w:rFonts w:ascii="Times New Roman" w:hAnsi="Times New Roman" w:cs="Times New Roman"/>
          <w:color w:val="000000"/>
        </w:rPr>
        <w:t>.</w:t>
      </w:r>
    </w:p>
    <w:p w:rsidR="007811AB" w:rsidRPr="007811AB" w:rsidRDefault="007811AB" w:rsidP="007811AB">
      <w:pPr>
        <w:pStyle w:val="ListParagraph"/>
        <w:spacing w:after="0" w:line="240" w:lineRule="auto"/>
        <w:ind w:left="501"/>
        <w:jc w:val="both"/>
        <w:rPr>
          <w:rFonts w:ascii="Times New Roman" w:hAnsi="Times New Roman" w:cs="Times New Roman"/>
          <w:b/>
        </w:rPr>
      </w:pPr>
    </w:p>
    <w:p w:rsidR="007811AB" w:rsidRPr="007811AB" w:rsidRDefault="001353C0" w:rsidP="007811AB">
      <w:pPr>
        <w:pStyle w:val="ListParagraph"/>
        <w:numPr>
          <w:ilvl w:val="0"/>
          <w:numId w:val="20"/>
        </w:numPr>
        <w:spacing w:after="0" w:line="240" w:lineRule="auto"/>
        <w:jc w:val="both"/>
        <w:rPr>
          <w:rFonts w:ascii="Times New Roman" w:hAnsi="Times New Roman" w:cs="Times New Roman"/>
        </w:rPr>
      </w:pPr>
      <w:r w:rsidRPr="00F4091A">
        <w:rPr>
          <w:rFonts w:ascii="Times New Roman" w:hAnsi="Times New Roman" w:cs="Times New Roman"/>
          <w:b/>
          <w:color w:val="000000"/>
        </w:rPr>
        <w:t>Planning Applications</w:t>
      </w:r>
      <w:r w:rsidRPr="007811AB">
        <w:rPr>
          <w:rFonts w:ascii="Times New Roman" w:hAnsi="Times New Roman" w:cs="Times New Roman"/>
          <w:color w:val="000000"/>
        </w:rPr>
        <w:t xml:space="preserve">. </w:t>
      </w:r>
    </w:p>
    <w:p w:rsidR="00567578" w:rsidRDefault="00567578" w:rsidP="007811AB">
      <w:pPr>
        <w:pStyle w:val="ListParagraph"/>
        <w:numPr>
          <w:ilvl w:val="0"/>
          <w:numId w:val="22"/>
        </w:numPr>
        <w:spacing w:after="0" w:line="240" w:lineRule="auto"/>
        <w:jc w:val="both"/>
        <w:rPr>
          <w:rFonts w:ascii="Times New Roman" w:hAnsi="Times New Roman" w:cs="Times New Roman"/>
        </w:rPr>
      </w:pPr>
      <w:r w:rsidRPr="007811AB">
        <w:rPr>
          <w:rFonts w:ascii="Times New Roman" w:hAnsi="Times New Roman" w:cs="Times New Roman"/>
          <w:b/>
        </w:rPr>
        <w:t>19/04226/FUL</w:t>
      </w:r>
      <w:r w:rsidRPr="007811AB">
        <w:rPr>
          <w:rFonts w:ascii="Times New Roman" w:hAnsi="Times New Roman" w:cs="Times New Roman"/>
        </w:rPr>
        <w:t xml:space="preserve"> Full Application for Amendment to application 19/01288/FUL for change of use of existing building from ancillary use to independent dwelling to incorporate revised vehicular access at Brae Croft Upper </w:t>
      </w:r>
      <w:proofErr w:type="spellStart"/>
      <w:r w:rsidRPr="007811AB">
        <w:rPr>
          <w:rFonts w:ascii="Times New Roman" w:hAnsi="Times New Roman" w:cs="Times New Roman"/>
        </w:rPr>
        <w:t>Oddington</w:t>
      </w:r>
      <w:proofErr w:type="spellEnd"/>
      <w:r w:rsidRPr="007811AB">
        <w:rPr>
          <w:rFonts w:ascii="Times New Roman" w:hAnsi="Times New Roman" w:cs="Times New Roman"/>
        </w:rPr>
        <w:t>.</w:t>
      </w:r>
      <w:r w:rsidR="007811AB">
        <w:rPr>
          <w:rFonts w:ascii="Times New Roman" w:hAnsi="Times New Roman" w:cs="Times New Roman"/>
        </w:rPr>
        <w:t xml:space="preserve"> </w:t>
      </w:r>
      <w:r w:rsidR="00F4091A">
        <w:rPr>
          <w:rFonts w:ascii="Times New Roman" w:hAnsi="Times New Roman" w:cs="Times New Roman"/>
        </w:rPr>
        <w:t>Cllr Beale explained the background to this application. Council resolved not to object to the application.</w:t>
      </w:r>
    </w:p>
    <w:p w:rsidR="007811AB" w:rsidRPr="007811AB" w:rsidRDefault="007811AB" w:rsidP="007811AB">
      <w:pPr>
        <w:pStyle w:val="ListParagraph"/>
        <w:spacing w:after="0" w:line="240" w:lineRule="auto"/>
        <w:jc w:val="both"/>
        <w:rPr>
          <w:rFonts w:ascii="Times New Roman" w:hAnsi="Times New Roman" w:cs="Times New Roman"/>
        </w:rPr>
      </w:pPr>
    </w:p>
    <w:p w:rsidR="00567578" w:rsidRPr="007811AB" w:rsidRDefault="00567578" w:rsidP="007811AB">
      <w:pPr>
        <w:pStyle w:val="ListParagraph"/>
        <w:numPr>
          <w:ilvl w:val="0"/>
          <w:numId w:val="22"/>
        </w:numPr>
        <w:spacing w:after="0" w:line="240" w:lineRule="auto"/>
        <w:jc w:val="both"/>
        <w:rPr>
          <w:rFonts w:ascii="Times New Roman" w:hAnsi="Times New Roman" w:cs="Times New Roman"/>
          <w:color w:val="000000"/>
        </w:rPr>
      </w:pPr>
      <w:r w:rsidRPr="007811AB">
        <w:rPr>
          <w:rFonts w:ascii="Times New Roman" w:hAnsi="Times New Roman" w:cs="Times New Roman"/>
          <w:b/>
          <w:color w:val="1D2228"/>
          <w:shd w:val="clear" w:color="auto" w:fill="FFFFFF"/>
        </w:rPr>
        <w:t>19/04064/FUL</w:t>
      </w:r>
      <w:r w:rsidRPr="007811AB">
        <w:rPr>
          <w:rFonts w:ascii="Times New Roman" w:hAnsi="Times New Roman" w:cs="Times New Roman"/>
          <w:color w:val="1D2228"/>
          <w:shd w:val="clear" w:color="auto" w:fill="FFFFFF"/>
        </w:rPr>
        <w:t xml:space="preserve"> Full Application for Change all </w:t>
      </w:r>
      <w:proofErr w:type="spellStart"/>
      <w:r w:rsidRPr="007811AB">
        <w:rPr>
          <w:rFonts w:ascii="Times New Roman" w:hAnsi="Times New Roman" w:cs="Times New Roman"/>
          <w:color w:val="1D2228"/>
          <w:shd w:val="clear" w:color="auto" w:fill="FFFFFF"/>
        </w:rPr>
        <w:t>upvc</w:t>
      </w:r>
      <w:proofErr w:type="spellEnd"/>
      <w:r w:rsidRPr="007811AB">
        <w:rPr>
          <w:rFonts w:ascii="Times New Roman" w:hAnsi="Times New Roman" w:cs="Times New Roman"/>
          <w:color w:val="1D2228"/>
          <w:shd w:val="clear" w:color="auto" w:fill="FFFFFF"/>
        </w:rPr>
        <w:t xml:space="preserve"> windows for painted aluminium (light grey-green). Change rear door and window to painted aluminium bi-fold doors (light grey-green). Retrospective permission for front door and garage door at </w:t>
      </w:r>
      <w:proofErr w:type="spellStart"/>
      <w:r w:rsidRPr="007811AB">
        <w:rPr>
          <w:rFonts w:ascii="Times New Roman" w:hAnsi="Times New Roman" w:cs="Times New Roman"/>
          <w:color w:val="1D2228"/>
          <w:shd w:val="clear" w:color="auto" w:fill="FFFFFF"/>
        </w:rPr>
        <w:t>Earby</w:t>
      </w:r>
      <w:proofErr w:type="spellEnd"/>
      <w:r w:rsidRPr="007811AB">
        <w:rPr>
          <w:rFonts w:ascii="Times New Roman" w:hAnsi="Times New Roman" w:cs="Times New Roman"/>
          <w:color w:val="1D2228"/>
          <w:shd w:val="clear" w:color="auto" w:fill="FFFFFF"/>
        </w:rPr>
        <w:t xml:space="preserve"> House Lower </w:t>
      </w:r>
      <w:proofErr w:type="spellStart"/>
      <w:r w:rsidRPr="007811AB">
        <w:rPr>
          <w:rFonts w:ascii="Times New Roman" w:hAnsi="Times New Roman" w:cs="Times New Roman"/>
          <w:color w:val="1D2228"/>
          <w:shd w:val="clear" w:color="auto" w:fill="FFFFFF"/>
        </w:rPr>
        <w:t>O</w:t>
      </w:r>
      <w:r w:rsidR="007811AB">
        <w:rPr>
          <w:rFonts w:ascii="Times New Roman" w:hAnsi="Times New Roman" w:cs="Times New Roman"/>
          <w:color w:val="1D2228"/>
          <w:shd w:val="clear" w:color="auto" w:fill="FFFFFF"/>
        </w:rPr>
        <w:t>ddington</w:t>
      </w:r>
      <w:proofErr w:type="spellEnd"/>
      <w:r w:rsidR="007811AB">
        <w:rPr>
          <w:rFonts w:ascii="Times New Roman" w:hAnsi="Times New Roman" w:cs="Times New Roman"/>
          <w:color w:val="1D2228"/>
          <w:shd w:val="clear" w:color="auto" w:fill="FFFFFF"/>
        </w:rPr>
        <w:t>. Council</w:t>
      </w:r>
      <w:r w:rsidR="004407DD">
        <w:rPr>
          <w:rFonts w:ascii="Times New Roman" w:hAnsi="Times New Roman" w:cs="Times New Roman"/>
          <w:color w:val="1D2228"/>
          <w:shd w:val="clear" w:color="auto" w:fill="FFFFFF"/>
        </w:rPr>
        <w:t xml:space="preserve"> had no objection to this application.</w:t>
      </w:r>
    </w:p>
    <w:p w:rsidR="007811AB" w:rsidRPr="007811AB" w:rsidRDefault="007811AB" w:rsidP="007811AB">
      <w:pPr>
        <w:pStyle w:val="ListParagraph"/>
        <w:rPr>
          <w:rFonts w:ascii="Times New Roman" w:hAnsi="Times New Roman" w:cs="Times New Roman"/>
          <w:color w:val="000000"/>
        </w:rPr>
      </w:pPr>
    </w:p>
    <w:p w:rsidR="007811AB" w:rsidRPr="007811AB" w:rsidRDefault="007811AB" w:rsidP="007811AB">
      <w:pPr>
        <w:pStyle w:val="ListParagraph"/>
        <w:numPr>
          <w:ilvl w:val="0"/>
          <w:numId w:val="2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Council also consider two applications for tree works in a conservation area at </w:t>
      </w:r>
      <w:proofErr w:type="spellStart"/>
      <w:r>
        <w:rPr>
          <w:rFonts w:ascii="Times New Roman" w:hAnsi="Times New Roman" w:cs="Times New Roman"/>
          <w:color w:val="000000"/>
        </w:rPr>
        <w:t>Oddington</w:t>
      </w:r>
      <w:proofErr w:type="spellEnd"/>
      <w:r>
        <w:rPr>
          <w:rFonts w:ascii="Times New Roman" w:hAnsi="Times New Roman" w:cs="Times New Roman"/>
          <w:color w:val="000000"/>
        </w:rPr>
        <w:t xml:space="preserve"> Lodge and Bobble House. </w:t>
      </w:r>
      <w:r w:rsidR="00F4091A">
        <w:rPr>
          <w:rFonts w:ascii="Times New Roman" w:hAnsi="Times New Roman" w:cs="Times New Roman"/>
          <w:color w:val="000000"/>
        </w:rPr>
        <w:t>Council had no objection</w:t>
      </w:r>
      <w:r w:rsidR="004407DD">
        <w:rPr>
          <w:rFonts w:ascii="Times New Roman" w:hAnsi="Times New Roman" w:cs="Times New Roman"/>
          <w:color w:val="000000"/>
        </w:rPr>
        <w:t>s</w:t>
      </w:r>
      <w:r w:rsidR="00F4091A">
        <w:rPr>
          <w:rFonts w:ascii="Times New Roman" w:hAnsi="Times New Roman" w:cs="Times New Roman"/>
          <w:color w:val="000000"/>
        </w:rPr>
        <w:t xml:space="preserve"> to these application.</w:t>
      </w:r>
    </w:p>
    <w:p w:rsidR="007811AB" w:rsidRPr="007811AB" w:rsidRDefault="007811AB" w:rsidP="007811AB">
      <w:pPr>
        <w:pStyle w:val="ListParagraph"/>
        <w:spacing w:after="0" w:line="240" w:lineRule="auto"/>
        <w:jc w:val="both"/>
        <w:rPr>
          <w:rFonts w:ascii="Times New Roman" w:hAnsi="Times New Roman" w:cs="Times New Roman"/>
          <w:color w:val="000000"/>
        </w:rPr>
      </w:pPr>
    </w:p>
    <w:p w:rsidR="00567578" w:rsidRPr="007811AB" w:rsidRDefault="00567578" w:rsidP="00567578">
      <w:pPr>
        <w:pStyle w:val="ListParagraph"/>
        <w:numPr>
          <w:ilvl w:val="0"/>
          <w:numId w:val="20"/>
        </w:numPr>
        <w:spacing w:after="0" w:line="240" w:lineRule="auto"/>
        <w:rPr>
          <w:rFonts w:ascii="Times New Roman" w:hAnsi="Times New Roman" w:cs="Times New Roman"/>
          <w:color w:val="000000"/>
        </w:rPr>
      </w:pPr>
      <w:r w:rsidRPr="007811AB">
        <w:rPr>
          <w:rFonts w:ascii="Times New Roman" w:hAnsi="Times New Roman" w:cs="Times New Roman"/>
          <w:color w:val="000000"/>
        </w:rPr>
        <w:t xml:space="preserve">Schedule of Meetings 2020 </w:t>
      </w:r>
      <w:r w:rsidR="00F4091A">
        <w:rPr>
          <w:rFonts w:ascii="Times New Roman" w:hAnsi="Times New Roman" w:cs="Times New Roman"/>
          <w:color w:val="000000"/>
        </w:rPr>
        <w:t>was agreed.</w:t>
      </w:r>
    </w:p>
    <w:p w:rsidR="00567578" w:rsidRPr="007811AB" w:rsidRDefault="00567578" w:rsidP="00567578">
      <w:pPr>
        <w:spacing w:after="0" w:line="240" w:lineRule="auto"/>
        <w:jc w:val="both"/>
        <w:rPr>
          <w:rFonts w:ascii="Times New Roman" w:hAnsi="Times New Roman" w:cs="Times New Roman"/>
          <w:color w:val="000000"/>
        </w:rPr>
      </w:pPr>
    </w:p>
    <w:p w:rsidR="006B2569" w:rsidRPr="007811AB" w:rsidRDefault="001353C0" w:rsidP="00567578">
      <w:pPr>
        <w:numPr>
          <w:ilvl w:val="0"/>
          <w:numId w:val="20"/>
        </w:numPr>
        <w:spacing w:after="0" w:line="240" w:lineRule="auto"/>
        <w:jc w:val="both"/>
        <w:rPr>
          <w:rFonts w:ascii="Times New Roman" w:hAnsi="Times New Roman" w:cs="Times New Roman"/>
        </w:rPr>
      </w:pPr>
      <w:r w:rsidRPr="007811AB">
        <w:rPr>
          <w:rFonts w:ascii="Times New Roman" w:hAnsi="Times New Roman" w:cs="Times New Roman"/>
          <w:color w:val="000000"/>
        </w:rPr>
        <w:t xml:space="preserve">Date of next meeting: </w:t>
      </w:r>
      <w:r w:rsidR="00567578" w:rsidRPr="007811AB">
        <w:rPr>
          <w:rFonts w:ascii="Times New Roman" w:hAnsi="Times New Roman" w:cs="Times New Roman"/>
          <w:color w:val="000000"/>
        </w:rPr>
        <w:t>24 January 2020</w:t>
      </w:r>
    </w:p>
    <w:p w:rsidR="006B2569" w:rsidRPr="007811AB" w:rsidRDefault="006B2569" w:rsidP="006B2569">
      <w:pPr>
        <w:pStyle w:val="ListParagraph"/>
        <w:rPr>
          <w:rFonts w:ascii="Times New Roman" w:hAnsi="Times New Roman" w:cs="Times New Roman"/>
        </w:rPr>
      </w:pPr>
    </w:p>
    <w:p w:rsidR="00F004A5" w:rsidRPr="007811AB" w:rsidRDefault="005730E6" w:rsidP="006B2569">
      <w:pPr>
        <w:spacing w:after="0" w:line="240" w:lineRule="auto"/>
        <w:ind w:left="360"/>
        <w:jc w:val="both"/>
        <w:rPr>
          <w:rFonts w:ascii="Times New Roman" w:hAnsi="Times New Roman" w:cs="Times New Roman"/>
        </w:rPr>
      </w:pPr>
      <w:r w:rsidRPr="007811AB">
        <w:rPr>
          <w:rFonts w:ascii="Times New Roman" w:hAnsi="Times New Roman" w:cs="Times New Roman"/>
        </w:rPr>
        <w:t xml:space="preserve">The meeting ended at </w:t>
      </w:r>
      <w:bookmarkStart w:id="0" w:name="_GoBack"/>
      <w:bookmarkEnd w:id="0"/>
      <w:r w:rsidR="00F4091A">
        <w:rPr>
          <w:rFonts w:ascii="Times New Roman" w:hAnsi="Times New Roman" w:cs="Times New Roman"/>
        </w:rPr>
        <w:t xml:space="preserve">7.45 </w:t>
      </w:r>
      <w:r w:rsidR="00965903" w:rsidRPr="007811AB">
        <w:rPr>
          <w:rFonts w:ascii="Times New Roman" w:hAnsi="Times New Roman" w:cs="Times New Roman"/>
        </w:rPr>
        <w:t>pm</w:t>
      </w:r>
      <w:r w:rsidR="006C669E" w:rsidRPr="007811AB">
        <w:rPr>
          <w:rFonts w:ascii="Times New Roman" w:hAnsi="Times New Roman" w:cs="Times New Roman"/>
        </w:rPr>
        <w:t xml:space="preserve"> </w:t>
      </w:r>
    </w:p>
    <w:p w:rsidR="00F004A5" w:rsidRPr="007811AB" w:rsidRDefault="00F004A5" w:rsidP="006C669E">
      <w:pPr>
        <w:jc w:val="both"/>
        <w:rPr>
          <w:rFonts w:ascii="Times New Roman" w:hAnsi="Times New Roman" w:cs="Times New Roman"/>
        </w:rPr>
      </w:pPr>
    </w:p>
    <w:p w:rsidR="00347379" w:rsidRPr="007811AB" w:rsidRDefault="00BC2DF0" w:rsidP="006C669E">
      <w:pPr>
        <w:jc w:val="right"/>
        <w:rPr>
          <w:rFonts w:ascii="Times New Roman" w:hAnsi="Times New Roman" w:cs="Times New Roman"/>
        </w:rPr>
      </w:pPr>
      <w:r w:rsidRPr="007811AB">
        <w:rPr>
          <w:rFonts w:ascii="Times New Roman" w:hAnsi="Times New Roman" w:cs="Times New Roman"/>
        </w:rPr>
        <w:tab/>
      </w:r>
      <w:r w:rsidRPr="007811AB">
        <w:rPr>
          <w:rFonts w:ascii="Times New Roman" w:hAnsi="Times New Roman" w:cs="Times New Roman"/>
        </w:rPr>
        <w:tab/>
        <w:t>………………………………………..</w:t>
      </w:r>
    </w:p>
    <w:p w:rsidR="00BC2DF0" w:rsidRPr="007811AB" w:rsidRDefault="006C669E" w:rsidP="006C669E">
      <w:pPr>
        <w:jc w:val="right"/>
        <w:rPr>
          <w:rFonts w:ascii="Times New Roman" w:hAnsi="Times New Roman" w:cs="Times New Roman"/>
        </w:rPr>
      </w:pPr>
      <w:r w:rsidRPr="007811AB">
        <w:rPr>
          <w:rFonts w:ascii="Times New Roman" w:hAnsi="Times New Roman" w:cs="Times New Roman"/>
        </w:rPr>
        <w:t xml:space="preserve"> Chairman</w:t>
      </w:r>
    </w:p>
    <w:p w:rsidR="00347379" w:rsidRPr="007811AB" w:rsidRDefault="00567578" w:rsidP="00347379">
      <w:pPr>
        <w:jc w:val="right"/>
        <w:rPr>
          <w:rFonts w:ascii="Times New Roman" w:hAnsi="Times New Roman" w:cs="Times New Roman"/>
        </w:rPr>
      </w:pPr>
      <w:r w:rsidRPr="007811AB">
        <w:rPr>
          <w:rFonts w:ascii="Times New Roman" w:hAnsi="Times New Roman" w:cs="Times New Roman"/>
        </w:rPr>
        <w:t>24 January 2020</w:t>
      </w:r>
    </w:p>
    <w:p w:rsidR="00347379" w:rsidRPr="007811AB" w:rsidRDefault="00347379" w:rsidP="006C669E">
      <w:pPr>
        <w:jc w:val="right"/>
        <w:rPr>
          <w:rFonts w:ascii="Times New Roman" w:hAnsi="Times New Roman" w:cs="Times New Roman"/>
        </w:rPr>
      </w:pPr>
    </w:p>
    <w:p w:rsidR="00775FDE" w:rsidRPr="00C6536A" w:rsidRDefault="00BC2DF0" w:rsidP="00114A93">
      <w:pPr>
        <w:jc w:val="both"/>
        <w:rPr>
          <w:rFonts w:ascii="Times New Roman" w:hAnsi="Times New Roman" w:cs="Times New Roman"/>
        </w:rPr>
      </w:pPr>
      <w:r w:rsidRPr="007811AB">
        <w:rPr>
          <w:rFonts w:ascii="Times New Roman" w:hAnsi="Times New Roman" w:cs="Times New Roman"/>
        </w:rPr>
        <w:tab/>
      </w:r>
      <w:r w:rsidRPr="007811AB">
        <w:rPr>
          <w:rFonts w:ascii="Times New Roman" w:hAnsi="Times New Roman" w:cs="Times New Roman"/>
        </w:rPr>
        <w:tab/>
      </w:r>
      <w:r w:rsidRPr="007811AB">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0"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
  </w:num>
  <w:num w:numId="5">
    <w:abstractNumId w:val="15"/>
  </w:num>
  <w:num w:numId="6">
    <w:abstractNumId w:val="6"/>
  </w:num>
  <w:num w:numId="7">
    <w:abstractNumId w:val="7"/>
  </w:num>
  <w:num w:numId="8">
    <w:abstractNumId w:val="2"/>
  </w:num>
  <w:num w:numId="9">
    <w:abstractNumId w:val="4"/>
  </w:num>
  <w:num w:numId="10">
    <w:abstractNumId w:val="5"/>
  </w:num>
  <w:num w:numId="11">
    <w:abstractNumId w:val="17"/>
  </w:num>
  <w:num w:numId="12">
    <w:abstractNumId w:val="8"/>
  </w:num>
  <w:num w:numId="13">
    <w:abstractNumId w:val="13"/>
  </w:num>
  <w:num w:numId="14">
    <w:abstractNumId w:val="10"/>
  </w:num>
  <w:num w:numId="15">
    <w:abstractNumId w:val="3"/>
  </w:num>
  <w:num w:numId="16">
    <w:abstractNumId w:val="9"/>
  </w:num>
  <w:num w:numId="17">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9196E"/>
    <w:rsid w:val="00250B3E"/>
    <w:rsid w:val="00275416"/>
    <w:rsid w:val="0028686D"/>
    <w:rsid w:val="002B35CC"/>
    <w:rsid w:val="002B3636"/>
    <w:rsid w:val="002D0956"/>
    <w:rsid w:val="002E6753"/>
    <w:rsid w:val="002F1A1D"/>
    <w:rsid w:val="00312B6E"/>
    <w:rsid w:val="00347379"/>
    <w:rsid w:val="00376BEB"/>
    <w:rsid w:val="003E13DD"/>
    <w:rsid w:val="003F5BD8"/>
    <w:rsid w:val="004407DD"/>
    <w:rsid w:val="00446389"/>
    <w:rsid w:val="00450920"/>
    <w:rsid w:val="0048557B"/>
    <w:rsid w:val="004B2C52"/>
    <w:rsid w:val="004C59B8"/>
    <w:rsid w:val="00551AD9"/>
    <w:rsid w:val="00567578"/>
    <w:rsid w:val="005730E6"/>
    <w:rsid w:val="005B6B7A"/>
    <w:rsid w:val="0061568D"/>
    <w:rsid w:val="00632F80"/>
    <w:rsid w:val="006515D6"/>
    <w:rsid w:val="006A5676"/>
    <w:rsid w:val="006B2569"/>
    <w:rsid w:val="006C1A8A"/>
    <w:rsid w:val="006C669E"/>
    <w:rsid w:val="00775FDE"/>
    <w:rsid w:val="007811AB"/>
    <w:rsid w:val="00786227"/>
    <w:rsid w:val="007A5B5B"/>
    <w:rsid w:val="007B4BE0"/>
    <w:rsid w:val="00812D61"/>
    <w:rsid w:val="0088015E"/>
    <w:rsid w:val="008A606B"/>
    <w:rsid w:val="008D0B37"/>
    <w:rsid w:val="008E70E8"/>
    <w:rsid w:val="00946563"/>
    <w:rsid w:val="00965903"/>
    <w:rsid w:val="009867AC"/>
    <w:rsid w:val="009C32F3"/>
    <w:rsid w:val="009D6FCC"/>
    <w:rsid w:val="00A04BA7"/>
    <w:rsid w:val="00A10D6B"/>
    <w:rsid w:val="00A116BD"/>
    <w:rsid w:val="00A2415F"/>
    <w:rsid w:val="00A40D95"/>
    <w:rsid w:val="00AB4A2E"/>
    <w:rsid w:val="00B16572"/>
    <w:rsid w:val="00B37361"/>
    <w:rsid w:val="00B53E15"/>
    <w:rsid w:val="00B661A0"/>
    <w:rsid w:val="00B71BE1"/>
    <w:rsid w:val="00B975B4"/>
    <w:rsid w:val="00BC2DF0"/>
    <w:rsid w:val="00BC6CBB"/>
    <w:rsid w:val="00C14A57"/>
    <w:rsid w:val="00C53551"/>
    <w:rsid w:val="00C6536A"/>
    <w:rsid w:val="00C86856"/>
    <w:rsid w:val="00CD199B"/>
    <w:rsid w:val="00CD3EE5"/>
    <w:rsid w:val="00CE00E0"/>
    <w:rsid w:val="00D954E4"/>
    <w:rsid w:val="00DA796F"/>
    <w:rsid w:val="00DC0BD5"/>
    <w:rsid w:val="00DC2484"/>
    <w:rsid w:val="00E05E79"/>
    <w:rsid w:val="00E06FCF"/>
    <w:rsid w:val="00E45DBA"/>
    <w:rsid w:val="00E612C8"/>
    <w:rsid w:val="00E77F96"/>
    <w:rsid w:val="00EC50BC"/>
    <w:rsid w:val="00ED321F"/>
    <w:rsid w:val="00ED78C9"/>
    <w:rsid w:val="00F004A5"/>
    <w:rsid w:val="00F4091A"/>
    <w:rsid w:val="00F438F1"/>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6</cp:revision>
  <cp:lastPrinted>2019-07-05T08:43:00Z</cp:lastPrinted>
  <dcterms:created xsi:type="dcterms:W3CDTF">2019-12-12T15:55:00Z</dcterms:created>
  <dcterms:modified xsi:type="dcterms:W3CDTF">2020-01-15T11:27:00Z</dcterms:modified>
</cp:coreProperties>
</file>