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14:paraId="29F4C7F3" w14:textId="77777777" w:rsidTr="004B2C52">
        <w:tc>
          <w:tcPr>
            <w:tcW w:w="9016" w:type="dxa"/>
          </w:tcPr>
          <w:p w14:paraId="7E035516" w14:textId="77777777"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14:paraId="60E41B36" w14:textId="1F00A150" w:rsidR="00B53E15" w:rsidRPr="00BC2DF0" w:rsidRDefault="00B53E15" w:rsidP="00997DC6">
            <w:pPr>
              <w:jc w:val="center"/>
              <w:rPr>
                <w:rFonts w:ascii="Times New Roman" w:hAnsi="Times New Roman" w:cs="Times New Roman"/>
                <w:b/>
                <w:sz w:val="32"/>
                <w:szCs w:val="32"/>
              </w:rPr>
            </w:pPr>
            <w:r w:rsidRPr="00B53E15">
              <w:rPr>
                <w:rFonts w:ascii="Times New Roman" w:hAnsi="Times New Roman" w:cs="Times New Roman"/>
                <w:b/>
              </w:rPr>
              <w:t>MINUTES OF THE MEETING HELD ON</w:t>
            </w:r>
            <w:r w:rsidR="00997DC6">
              <w:rPr>
                <w:rFonts w:ascii="Times New Roman" w:hAnsi="Times New Roman" w:cs="Times New Roman"/>
                <w:b/>
              </w:rPr>
              <w:t xml:space="preserve"> 10 SEPTEMBER</w:t>
            </w:r>
            <w:r w:rsidR="00381F2E">
              <w:rPr>
                <w:rFonts w:ascii="Times New Roman" w:hAnsi="Times New Roman" w:cs="Times New Roman"/>
                <w:b/>
              </w:rPr>
              <w:t xml:space="preserve"> 2020 VIA ZOOM</w:t>
            </w:r>
          </w:p>
        </w:tc>
      </w:tr>
      <w:tr w:rsidR="004B2C52" w:rsidRPr="00BC2DF0" w14:paraId="1D3C0E97" w14:textId="77777777" w:rsidTr="004B2C52">
        <w:tc>
          <w:tcPr>
            <w:tcW w:w="9016" w:type="dxa"/>
          </w:tcPr>
          <w:p w14:paraId="2EA78D3F" w14:textId="77777777" w:rsidR="00786227" w:rsidRDefault="004B2C52" w:rsidP="00786227">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r w:rsidRPr="00BC2DF0">
              <w:rPr>
                <w:rFonts w:ascii="Times New Roman" w:hAnsi="Times New Roman" w:cs="Times New Roman"/>
              </w:rPr>
              <w:t xml:space="preserve">                                               </w:t>
            </w:r>
            <w:r w:rsidR="00786227">
              <w:rPr>
                <w:rFonts w:ascii="Times New Roman" w:hAnsi="Times New Roman" w:cs="Times New Roman"/>
              </w:rPr>
              <w:t xml:space="preserve">  </w:t>
            </w:r>
          </w:p>
          <w:p w14:paraId="6CE266CD" w14:textId="77777777" w:rsidR="00AD4268" w:rsidRDefault="00786227" w:rsidP="004B2C52">
            <w:pPr>
              <w:rPr>
                <w:rFonts w:ascii="Times New Roman" w:hAnsi="Times New Roman" w:cs="Times New Roman"/>
              </w:rPr>
            </w:pPr>
            <w:r>
              <w:rPr>
                <w:rFonts w:ascii="Times New Roman" w:hAnsi="Times New Roman" w:cs="Times New Roman"/>
              </w:rPr>
              <w:t xml:space="preserve">                                                  </w:t>
            </w:r>
            <w:r w:rsidR="00AD4268">
              <w:rPr>
                <w:rFonts w:ascii="Times New Roman" w:hAnsi="Times New Roman" w:cs="Times New Roman"/>
              </w:rPr>
              <w:t>Cllr P Davis - Chairman</w:t>
            </w:r>
          </w:p>
          <w:p w14:paraId="448EBA29" w14:textId="77777777" w:rsidR="00786227" w:rsidRDefault="00AD4268" w:rsidP="004B2C52">
            <w:pPr>
              <w:rPr>
                <w:rFonts w:ascii="Times New Roman" w:hAnsi="Times New Roman" w:cs="Times New Roman"/>
              </w:rPr>
            </w:pPr>
            <w:r>
              <w:rPr>
                <w:rFonts w:ascii="Times New Roman" w:hAnsi="Times New Roman" w:cs="Times New Roman"/>
              </w:rPr>
              <w:t xml:space="preserve">                                                  </w:t>
            </w:r>
            <w:r w:rsidR="00786227">
              <w:rPr>
                <w:rFonts w:ascii="Times New Roman" w:hAnsi="Times New Roman" w:cs="Times New Roman"/>
              </w:rPr>
              <w:t xml:space="preserve">Cllr </w:t>
            </w:r>
            <w:proofErr w:type="spellStart"/>
            <w:r w:rsidR="00786227">
              <w:rPr>
                <w:rFonts w:ascii="Times New Roman" w:hAnsi="Times New Roman" w:cs="Times New Roman"/>
              </w:rPr>
              <w:t>A</w:t>
            </w:r>
            <w:proofErr w:type="spellEnd"/>
            <w:r w:rsidR="00786227">
              <w:rPr>
                <w:rFonts w:ascii="Times New Roman" w:hAnsi="Times New Roman" w:cs="Times New Roman"/>
              </w:rPr>
              <w:t xml:space="preserve"> Every – Vice Chairman</w:t>
            </w:r>
          </w:p>
          <w:p w14:paraId="5DC938E3" w14:textId="657D7308" w:rsidR="00381F2E" w:rsidRDefault="00381F2E" w:rsidP="004B2C52">
            <w:pPr>
              <w:rPr>
                <w:rFonts w:ascii="Times New Roman" w:hAnsi="Times New Roman" w:cs="Times New Roman"/>
              </w:rPr>
            </w:pPr>
            <w:r>
              <w:rPr>
                <w:rFonts w:ascii="Times New Roman" w:hAnsi="Times New Roman" w:cs="Times New Roman"/>
              </w:rPr>
              <w:t xml:space="preserve">                                                  Cllr S Canning</w:t>
            </w:r>
          </w:p>
          <w:p w14:paraId="3288A21E" w14:textId="77777777" w:rsidR="00AE3EBC" w:rsidRDefault="00AE3EBC" w:rsidP="004B2C52">
            <w:pPr>
              <w:rPr>
                <w:rFonts w:ascii="Times New Roman" w:hAnsi="Times New Roman" w:cs="Times New Roman"/>
              </w:rPr>
            </w:pPr>
            <w:r>
              <w:rPr>
                <w:rFonts w:ascii="Times New Roman" w:hAnsi="Times New Roman" w:cs="Times New Roman"/>
              </w:rPr>
              <w:t xml:space="preserve">                                                  Cllr A Cox</w:t>
            </w:r>
          </w:p>
          <w:p w14:paraId="3EC02FF7" w14:textId="77777777" w:rsidR="00E77F96" w:rsidRDefault="00AD4268" w:rsidP="004B2C52">
            <w:pPr>
              <w:rPr>
                <w:rFonts w:ascii="Times New Roman" w:hAnsi="Times New Roman" w:cs="Times New Roman"/>
              </w:rPr>
            </w:pPr>
            <w:r>
              <w:rPr>
                <w:rFonts w:ascii="Times New Roman" w:hAnsi="Times New Roman" w:cs="Times New Roman"/>
              </w:rPr>
              <w:t xml:space="preserve">                                                  </w:t>
            </w:r>
            <w:r w:rsidR="00E77F96">
              <w:rPr>
                <w:rFonts w:ascii="Times New Roman" w:hAnsi="Times New Roman" w:cs="Times New Roman"/>
              </w:rPr>
              <w:t>Cllr  M Green</w:t>
            </w:r>
          </w:p>
          <w:p w14:paraId="6DFCF31D" w14:textId="77777777" w:rsidR="00567578" w:rsidRDefault="00567578" w:rsidP="004B2C52">
            <w:pPr>
              <w:rPr>
                <w:rFonts w:ascii="Times New Roman" w:hAnsi="Times New Roman" w:cs="Times New Roman"/>
              </w:rPr>
            </w:pPr>
            <w:r>
              <w:rPr>
                <w:rFonts w:ascii="Times New Roman" w:hAnsi="Times New Roman" w:cs="Times New Roman"/>
              </w:rPr>
              <w:t xml:space="preserve">                                                  Cllr </w:t>
            </w:r>
            <w:r w:rsidR="00AD4268">
              <w:rPr>
                <w:rFonts w:ascii="Times New Roman" w:hAnsi="Times New Roman" w:cs="Times New Roman"/>
              </w:rPr>
              <w:t xml:space="preserve"> S </w:t>
            </w:r>
            <w:r>
              <w:rPr>
                <w:rFonts w:ascii="Times New Roman" w:hAnsi="Times New Roman" w:cs="Times New Roman"/>
              </w:rPr>
              <w:t>Griffiths</w:t>
            </w:r>
          </w:p>
          <w:p w14:paraId="1C079E51" w14:textId="77777777" w:rsidR="00B661A0" w:rsidRDefault="00567578" w:rsidP="004B2C52">
            <w:pPr>
              <w:rPr>
                <w:rFonts w:ascii="Times New Roman" w:hAnsi="Times New Roman" w:cs="Times New Roman"/>
              </w:rPr>
            </w:pPr>
            <w:r>
              <w:rPr>
                <w:rFonts w:ascii="Times New Roman" w:hAnsi="Times New Roman" w:cs="Times New Roman"/>
              </w:rPr>
              <w:t xml:space="preserve">                                                  Cllr </w:t>
            </w:r>
            <w:r w:rsidR="00AD4268">
              <w:rPr>
                <w:rFonts w:ascii="Times New Roman" w:hAnsi="Times New Roman" w:cs="Times New Roman"/>
              </w:rPr>
              <w:t xml:space="preserve">J </w:t>
            </w:r>
            <w:r>
              <w:rPr>
                <w:rFonts w:ascii="Times New Roman" w:hAnsi="Times New Roman" w:cs="Times New Roman"/>
              </w:rPr>
              <w:t>Sawyer</w:t>
            </w:r>
            <w:r w:rsidR="00B37361">
              <w:rPr>
                <w:rFonts w:ascii="Times New Roman" w:hAnsi="Times New Roman" w:cs="Times New Roman"/>
              </w:rPr>
              <w:t xml:space="preserve">                                                </w:t>
            </w:r>
            <w:r w:rsidR="00B661A0">
              <w:rPr>
                <w:rFonts w:ascii="Times New Roman" w:hAnsi="Times New Roman" w:cs="Times New Roman"/>
              </w:rPr>
              <w:t xml:space="preserve">                                                </w:t>
            </w:r>
          </w:p>
          <w:p w14:paraId="6B5149C9" w14:textId="77777777" w:rsidR="00FB6841" w:rsidRDefault="00312B6E" w:rsidP="004B2C52">
            <w:pPr>
              <w:rPr>
                <w:rFonts w:ascii="Times New Roman" w:hAnsi="Times New Roman" w:cs="Times New Roman"/>
              </w:rPr>
            </w:pPr>
            <w:r>
              <w:rPr>
                <w:rFonts w:ascii="Times New Roman" w:hAnsi="Times New Roman" w:cs="Times New Roman"/>
              </w:rPr>
              <w:t xml:space="preserve">                                                  </w:t>
            </w:r>
          </w:p>
          <w:p w14:paraId="2888A559" w14:textId="1C054F4E" w:rsidR="00381F2E" w:rsidRPr="00BC2DF0" w:rsidRDefault="00381F2E" w:rsidP="00FE499D">
            <w:pPr>
              <w:rPr>
                <w:rFonts w:ascii="Times New Roman" w:hAnsi="Times New Roman" w:cs="Times New Roman"/>
              </w:rPr>
            </w:pPr>
          </w:p>
        </w:tc>
      </w:tr>
    </w:tbl>
    <w:p w14:paraId="240886BB" w14:textId="77777777" w:rsidR="00AD4268" w:rsidRDefault="00AD4268" w:rsidP="008D0B37">
      <w:pPr>
        <w:jc w:val="both"/>
        <w:rPr>
          <w:rFonts w:ascii="Times New Roman" w:hAnsi="Times New Roman" w:cs="Times New Roman"/>
        </w:rPr>
      </w:pPr>
    </w:p>
    <w:p w14:paraId="63C6C01D" w14:textId="77777777" w:rsidR="00997DC6" w:rsidRDefault="00997DC6" w:rsidP="008D0B37">
      <w:pPr>
        <w:jc w:val="both"/>
        <w:rPr>
          <w:rFonts w:ascii="Times New Roman" w:hAnsi="Times New Roman" w:cs="Times New Roman"/>
        </w:rPr>
      </w:pPr>
    </w:p>
    <w:p w14:paraId="3EAC284A" w14:textId="1E02C7B6" w:rsidR="00381F2E" w:rsidRPr="006C4C28" w:rsidRDefault="00997DC6" w:rsidP="00997DC6">
      <w:pPr>
        <w:spacing w:after="0" w:line="240" w:lineRule="auto"/>
        <w:rPr>
          <w:rFonts w:ascii="Times New Roman" w:hAnsi="Times New Roman" w:cs="Times New Roman"/>
          <w:color w:val="000000"/>
        </w:rPr>
      </w:pPr>
      <w:r>
        <w:rPr>
          <w:rFonts w:ascii="Times New Roman" w:hAnsi="Times New Roman" w:cs="Times New Roman"/>
          <w:b/>
        </w:rPr>
        <w:t xml:space="preserve">21. </w:t>
      </w:r>
      <w:r w:rsidR="00381F2E" w:rsidRPr="006C4C28">
        <w:rPr>
          <w:rFonts w:ascii="Times New Roman" w:hAnsi="Times New Roman" w:cs="Times New Roman"/>
          <w:b/>
        </w:rPr>
        <w:t xml:space="preserve">Minutes of the Meeting </w:t>
      </w:r>
      <w:r w:rsidR="00381F2E" w:rsidRPr="006C4C28">
        <w:rPr>
          <w:rFonts w:ascii="Times New Roman" w:hAnsi="Times New Roman" w:cs="Times New Roman"/>
        </w:rPr>
        <w:t xml:space="preserve">held on </w:t>
      </w:r>
      <w:r>
        <w:rPr>
          <w:rFonts w:ascii="Times New Roman" w:hAnsi="Times New Roman" w:cs="Times New Roman"/>
        </w:rPr>
        <w:t>2 July</w:t>
      </w:r>
      <w:r w:rsidR="00407A39" w:rsidRPr="006C4C28">
        <w:rPr>
          <w:rFonts w:ascii="Times New Roman" w:hAnsi="Times New Roman" w:cs="Times New Roman"/>
        </w:rPr>
        <w:t xml:space="preserve"> </w:t>
      </w:r>
      <w:r w:rsidR="00381F2E" w:rsidRPr="006C4C28">
        <w:rPr>
          <w:rFonts w:ascii="Times New Roman" w:hAnsi="Times New Roman" w:cs="Times New Roman"/>
        </w:rPr>
        <w:t>2020</w:t>
      </w:r>
      <w:r w:rsidR="00381F2E" w:rsidRPr="006C4C28">
        <w:rPr>
          <w:rFonts w:ascii="Times New Roman" w:hAnsi="Times New Roman" w:cs="Times New Roman"/>
          <w:color w:val="000000"/>
        </w:rPr>
        <w:t xml:space="preserve">, </w:t>
      </w:r>
      <w:r w:rsidR="00381F2E" w:rsidRPr="006C4C28">
        <w:rPr>
          <w:rFonts w:ascii="Times New Roman" w:hAnsi="Times New Roman" w:cs="Times New Roman"/>
        </w:rPr>
        <w:t xml:space="preserve">copies of which had been previously circulated, were agreed as a true record of the meeting and </w:t>
      </w:r>
      <w:r w:rsidR="00407A39" w:rsidRPr="006C4C28">
        <w:rPr>
          <w:rFonts w:ascii="Times New Roman" w:hAnsi="Times New Roman" w:cs="Times New Roman"/>
        </w:rPr>
        <w:t xml:space="preserve">will be </w:t>
      </w:r>
      <w:r w:rsidR="00381F2E" w:rsidRPr="006C4C28">
        <w:rPr>
          <w:rFonts w:ascii="Times New Roman" w:hAnsi="Times New Roman" w:cs="Times New Roman"/>
        </w:rPr>
        <w:t>signed by the Chairman</w:t>
      </w:r>
      <w:r w:rsidR="00407A39" w:rsidRPr="006C4C28">
        <w:rPr>
          <w:rFonts w:ascii="Times New Roman" w:hAnsi="Times New Roman" w:cs="Times New Roman"/>
          <w:color w:val="000000"/>
        </w:rPr>
        <w:t>.</w:t>
      </w:r>
    </w:p>
    <w:p w14:paraId="1AC4A505" w14:textId="77777777" w:rsidR="00407A39" w:rsidRPr="006C4C28" w:rsidRDefault="00407A39" w:rsidP="00407A39">
      <w:pPr>
        <w:spacing w:after="0" w:line="240" w:lineRule="auto"/>
        <w:ind w:left="360"/>
        <w:rPr>
          <w:rFonts w:ascii="Times New Roman" w:hAnsi="Times New Roman" w:cs="Times New Roman"/>
          <w:color w:val="000000"/>
        </w:rPr>
      </w:pPr>
    </w:p>
    <w:p w14:paraId="6D927533" w14:textId="6BB460EA" w:rsidR="00381F2E" w:rsidRPr="006C4C28" w:rsidRDefault="00997DC6" w:rsidP="00997DC6">
      <w:pPr>
        <w:spacing w:after="0" w:line="240" w:lineRule="auto"/>
        <w:rPr>
          <w:rFonts w:ascii="Times New Roman" w:hAnsi="Times New Roman" w:cs="Times New Roman"/>
          <w:color w:val="000000"/>
        </w:rPr>
      </w:pPr>
      <w:r>
        <w:rPr>
          <w:rFonts w:ascii="Times New Roman" w:hAnsi="Times New Roman" w:cs="Times New Roman"/>
          <w:b/>
          <w:color w:val="000000"/>
        </w:rPr>
        <w:t xml:space="preserve">22. </w:t>
      </w:r>
      <w:r w:rsidR="00381F2E" w:rsidRPr="006C4C28">
        <w:rPr>
          <w:rFonts w:ascii="Times New Roman" w:hAnsi="Times New Roman" w:cs="Times New Roman"/>
          <w:b/>
          <w:color w:val="000000"/>
        </w:rPr>
        <w:t>Matters arising from the Minutes</w:t>
      </w:r>
      <w:r w:rsidR="00381F2E" w:rsidRPr="006C4C28">
        <w:rPr>
          <w:rFonts w:ascii="Times New Roman" w:hAnsi="Times New Roman" w:cs="Times New Roman"/>
          <w:color w:val="000000"/>
        </w:rPr>
        <w:t>.</w:t>
      </w:r>
    </w:p>
    <w:p w14:paraId="0CB08AF1" w14:textId="5C1876B7" w:rsidR="00407A39" w:rsidRDefault="00381F2E" w:rsidP="00997DC6">
      <w:pPr>
        <w:spacing w:after="0" w:line="240" w:lineRule="auto"/>
        <w:jc w:val="both"/>
        <w:rPr>
          <w:rFonts w:ascii="Times New Roman" w:hAnsi="Times New Roman" w:cs="Times New Roman"/>
          <w:color w:val="000000"/>
        </w:rPr>
      </w:pPr>
      <w:r w:rsidRPr="006C4C28">
        <w:rPr>
          <w:rFonts w:ascii="Times New Roman" w:hAnsi="Times New Roman" w:cs="Times New Roman"/>
          <w:color w:val="000000"/>
        </w:rPr>
        <w:t>Good Neighbour Scheme</w:t>
      </w:r>
      <w:r w:rsidR="00997DC6">
        <w:rPr>
          <w:rFonts w:ascii="Times New Roman" w:hAnsi="Times New Roman" w:cs="Times New Roman"/>
          <w:color w:val="000000"/>
        </w:rPr>
        <w:t xml:space="preserve"> had been run down over the summer months. As autumn approaches and with restrictions still in place it was suggested some virtual activities resume in October. </w:t>
      </w:r>
      <w:r w:rsidR="002535A1">
        <w:rPr>
          <w:rFonts w:ascii="Times New Roman" w:hAnsi="Times New Roman" w:cs="Times New Roman"/>
          <w:color w:val="000000"/>
        </w:rPr>
        <w:t>CDC had provided signs COVID 19 signs for the playground and these had now been installed.</w:t>
      </w:r>
      <w:r w:rsidR="00561412">
        <w:rPr>
          <w:rFonts w:ascii="Times New Roman" w:hAnsi="Times New Roman" w:cs="Times New Roman"/>
          <w:color w:val="000000"/>
        </w:rPr>
        <w:t xml:space="preserve"> It was noted that</w:t>
      </w:r>
      <w:r w:rsidR="0016299A">
        <w:rPr>
          <w:rFonts w:ascii="Times New Roman" w:hAnsi="Times New Roman" w:cs="Times New Roman"/>
          <w:color w:val="000000"/>
        </w:rPr>
        <w:t xml:space="preserve"> most</w:t>
      </w:r>
      <w:bookmarkStart w:id="0" w:name="_GoBack"/>
      <w:bookmarkEnd w:id="0"/>
      <w:r w:rsidR="00561412">
        <w:rPr>
          <w:rFonts w:ascii="Times New Roman" w:hAnsi="Times New Roman" w:cs="Times New Roman"/>
          <w:color w:val="000000"/>
        </w:rPr>
        <w:t xml:space="preserve"> children visiting the playground were now being accompanied by an adult.</w:t>
      </w:r>
      <w:r w:rsidR="002535A1">
        <w:rPr>
          <w:rFonts w:ascii="Times New Roman" w:hAnsi="Times New Roman" w:cs="Times New Roman"/>
          <w:color w:val="000000"/>
        </w:rPr>
        <w:t xml:space="preserve"> The National Association of Local Councils had advised that Council should continue to meet remote</w:t>
      </w:r>
      <w:r w:rsidR="0016299A">
        <w:rPr>
          <w:rFonts w:ascii="Times New Roman" w:hAnsi="Times New Roman" w:cs="Times New Roman"/>
          <w:color w:val="000000"/>
        </w:rPr>
        <w:t>ly</w:t>
      </w:r>
      <w:r w:rsidR="002535A1">
        <w:rPr>
          <w:rFonts w:ascii="Times New Roman" w:hAnsi="Times New Roman" w:cs="Times New Roman"/>
          <w:color w:val="000000"/>
        </w:rPr>
        <w:t xml:space="preserve"> where possible.</w:t>
      </w:r>
    </w:p>
    <w:p w14:paraId="7A61D17F" w14:textId="77777777" w:rsidR="00997DC6" w:rsidRPr="006C4C28" w:rsidRDefault="00997DC6" w:rsidP="00997DC6">
      <w:pPr>
        <w:spacing w:after="0" w:line="240" w:lineRule="auto"/>
        <w:ind w:left="1080"/>
        <w:jc w:val="both"/>
        <w:rPr>
          <w:rFonts w:ascii="Times New Roman" w:hAnsi="Times New Roman" w:cs="Times New Roman"/>
          <w:color w:val="000000"/>
        </w:rPr>
      </w:pPr>
    </w:p>
    <w:p w14:paraId="79D5458D" w14:textId="6BF04495" w:rsidR="00381F2E" w:rsidRPr="006C4C28" w:rsidRDefault="00997DC6" w:rsidP="00997DC6">
      <w:p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23. </w:t>
      </w:r>
      <w:r w:rsidR="00381F2E" w:rsidRPr="006C4C28">
        <w:rPr>
          <w:rFonts w:ascii="Times New Roman" w:hAnsi="Times New Roman" w:cs="Times New Roman"/>
          <w:b/>
          <w:color w:val="000000"/>
        </w:rPr>
        <w:t>Declarations of Interest</w:t>
      </w:r>
      <w:r w:rsidR="00381F2E" w:rsidRPr="006C4C28">
        <w:rPr>
          <w:rFonts w:ascii="Times New Roman" w:hAnsi="Times New Roman" w:cs="Times New Roman"/>
          <w:color w:val="000000"/>
        </w:rPr>
        <w:t>.</w:t>
      </w:r>
      <w:r w:rsidR="00407A39" w:rsidRPr="006C4C28">
        <w:rPr>
          <w:rFonts w:ascii="Times New Roman" w:hAnsi="Times New Roman" w:cs="Times New Roman"/>
          <w:color w:val="000000"/>
        </w:rPr>
        <w:t xml:space="preserve"> </w:t>
      </w:r>
      <w:r w:rsidR="002535A1">
        <w:rPr>
          <w:rFonts w:ascii="Times New Roman" w:hAnsi="Times New Roman" w:cs="Times New Roman"/>
          <w:color w:val="000000"/>
        </w:rPr>
        <w:t>There were none.</w:t>
      </w:r>
    </w:p>
    <w:p w14:paraId="7CB1C16E" w14:textId="77777777" w:rsidR="00407A39" w:rsidRPr="006C4C28" w:rsidRDefault="00407A39" w:rsidP="009A76DB">
      <w:pPr>
        <w:spacing w:after="0" w:line="240" w:lineRule="auto"/>
        <w:ind w:left="360"/>
        <w:jc w:val="both"/>
        <w:rPr>
          <w:rFonts w:ascii="Times New Roman" w:hAnsi="Times New Roman" w:cs="Times New Roman"/>
          <w:color w:val="000000"/>
        </w:rPr>
      </w:pPr>
    </w:p>
    <w:p w14:paraId="05DA2C6F" w14:textId="5F9838F5" w:rsidR="00381F2E" w:rsidRPr="00561412" w:rsidRDefault="00997DC6" w:rsidP="00997DC6">
      <w:pPr>
        <w:spacing w:after="0" w:line="240" w:lineRule="auto"/>
        <w:jc w:val="both"/>
        <w:rPr>
          <w:rFonts w:ascii="Times New Roman" w:hAnsi="Times New Roman" w:cs="Times New Roman"/>
          <w:color w:val="000000"/>
        </w:rPr>
      </w:pPr>
      <w:r>
        <w:rPr>
          <w:rFonts w:ascii="Times New Roman" w:hAnsi="Times New Roman" w:cs="Times New Roman"/>
          <w:b/>
          <w:color w:val="000000"/>
        </w:rPr>
        <w:t>24</w:t>
      </w:r>
      <w:proofErr w:type="gramStart"/>
      <w:r>
        <w:rPr>
          <w:rFonts w:ascii="Times New Roman" w:hAnsi="Times New Roman" w:cs="Times New Roman"/>
          <w:b/>
          <w:color w:val="000000"/>
        </w:rPr>
        <w:t>.</w:t>
      </w:r>
      <w:r w:rsidR="00381F2E" w:rsidRPr="006C4C28">
        <w:rPr>
          <w:rFonts w:ascii="Times New Roman" w:hAnsi="Times New Roman" w:cs="Times New Roman"/>
          <w:b/>
          <w:color w:val="000000"/>
        </w:rPr>
        <w:t>Adjournment</w:t>
      </w:r>
      <w:proofErr w:type="gramEnd"/>
      <w:r w:rsidR="00381F2E" w:rsidRPr="006C4C28">
        <w:rPr>
          <w:rFonts w:ascii="Times New Roman" w:hAnsi="Times New Roman" w:cs="Times New Roman"/>
          <w:b/>
          <w:color w:val="000000"/>
        </w:rPr>
        <w:t xml:space="preserve"> for members</w:t>
      </w:r>
      <w:r w:rsidR="00381F2E" w:rsidRPr="006C4C28">
        <w:rPr>
          <w:rFonts w:ascii="Times New Roman" w:hAnsi="Times New Roman" w:cs="Times New Roman"/>
          <w:color w:val="000000"/>
        </w:rPr>
        <w:t xml:space="preserve"> of public to raise issues.</w:t>
      </w:r>
      <w:r w:rsidR="009A76DB">
        <w:rPr>
          <w:rFonts w:ascii="Times New Roman" w:hAnsi="Times New Roman" w:cs="Times New Roman"/>
          <w:color w:val="000000"/>
        </w:rPr>
        <w:t xml:space="preserve"> </w:t>
      </w:r>
      <w:r w:rsidR="00561412">
        <w:rPr>
          <w:rFonts w:ascii="Times New Roman" w:hAnsi="Times New Roman" w:cs="Times New Roman"/>
          <w:color w:val="000000"/>
        </w:rPr>
        <w:t xml:space="preserve">A resident reported that </w:t>
      </w:r>
      <w:r w:rsidR="00561412" w:rsidRPr="00561412">
        <w:rPr>
          <w:rStyle w:val="casenumber"/>
          <w:rFonts w:ascii="Times New Roman" w:hAnsi="Times New Roman" w:cs="Times New Roman"/>
          <w:color w:val="333333"/>
          <w:shd w:val="clear" w:color="auto" w:fill="FFFFFF"/>
        </w:rPr>
        <w:t xml:space="preserve">20/01775/FUL had been withdrawn and that the applicant was thought to be drawing up new plans that were more responsive to concerns raised by the public. It was noted the one of the verges outside Banks Barn was beginning to re-establish itself. The owners would appreciate views on what should be done to the second stretch </w:t>
      </w:r>
      <w:r w:rsidR="00561412">
        <w:rPr>
          <w:rStyle w:val="casenumber"/>
          <w:rFonts w:ascii="Times New Roman" w:hAnsi="Times New Roman" w:cs="Times New Roman"/>
          <w:color w:val="333333"/>
          <w:shd w:val="clear" w:color="auto" w:fill="FFFFFF"/>
        </w:rPr>
        <w:t>o</w:t>
      </w:r>
      <w:r w:rsidR="00561412" w:rsidRPr="00561412">
        <w:rPr>
          <w:rStyle w:val="casenumber"/>
          <w:rFonts w:ascii="Times New Roman" w:hAnsi="Times New Roman" w:cs="Times New Roman"/>
          <w:color w:val="333333"/>
          <w:shd w:val="clear" w:color="auto" w:fill="FFFFFF"/>
        </w:rPr>
        <w:t>f verge.</w:t>
      </w:r>
      <w:r w:rsidR="00561412">
        <w:rPr>
          <w:rStyle w:val="casenumber"/>
          <w:rFonts w:ascii="Times New Roman" w:hAnsi="Times New Roman" w:cs="Times New Roman"/>
          <w:color w:val="333333"/>
          <w:shd w:val="clear" w:color="auto" w:fill="FFFFFF"/>
        </w:rPr>
        <w:t xml:space="preserve"> The Clerk was asked to contact Alan Betts about the possible local use of spoil from the building plot in Church Lane.</w:t>
      </w:r>
    </w:p>
    <w:p w14:paraId="0A0A6AAE" w14:textId="77777777" w:rsidR="00997DC6" w:rsidRDefault="00997DC6" w:rsidP="00997DC6">
      <w:pPr>
        <w:spacing w:after="0" w:line="240" w:lineRule="auto"/>
        <w:jc w:val="both"/>
        <w:rPr>
          <w:rFonts w:ascii="Times New Roman" w:hAnsi="Times New Roman" w:cs="Times New Roman"/>
          <w:color w:val="000000"/>
        </w:rPr>
      </w:pPr>
    </w:p>
    <w:p w14:paraId="5D5CB186" w14:textId="3FCCDFB3" w:rsidR="00997DC6" w:rsidRPr="006C4C28" w:rsidRDefault="00997DC6" w:rsidP="00997DC6">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25. </w:t>
      </w:r>
      <w:r w:rsidRPr="006C4C28">
        <w:rPr>
          <w:rFonts w:ascii="Times New Roman" w:hAnsi="Times New Roman" w:cs="Times New Roman"/>
          <w:b/>
          <w:color w:val="000000"/>
        </w:rPr>
        <w:t>Financial issues</w:t>
      </w:r>
      <w:r w:rsidRPr="006C4C28">
        <w:rPr>
          <w:rFonts w:ascii="Times New Roman" w:hAnsi="Times New Roman" w:cs="Times New Roman"/>
          <w:color w:val="000000"/>
        </w:rPr>
        <w:t xml:space="preserve">. </w:t>
      </w:r>
    </w:p>
    <w:p w14:paraId="481359DD" w14:textId="31AEB21E" w:rsidR="00997DC6" w:rsidRDefault="00997DC6" w:rsidP="00997DC6">
      <w:pPr>
        <w:pStyle w:val="ListParagraph"/>
        <w:numPr>
          <w:ilvl w:val="0"/>
          <w:numId w:val="35"/>
        </w:numPr>
        <w:spacing w:after="0" w:line="240" w:lineRule="auto"/>
        <w:jc w:val="both"/>
        <w:rPr>
          <w:rFonts w:ascii="Times New Roman" w:hAnsi="Times New Roman" w:cs="Times New Roman"/>
          <w:color w:val="000000"/>
        </w:rPr>
      </w:pPr>
      <w:r w:rsidRPr="006C4C28">
        <w:rPr>
          <w:rFonts w:ascii="Times New Roman" w:hAnsi="Times New Roman" w:cs="Times New Roman"/>
          <w:color w:val="000000"/>
        </w:rPr>
        <w:t>The Council Resolved to pay the accounts listed below.</w:t>
      </w:r>
    </w:p>
    <w:p w14:paraId="296B5A9D" w14:textId="77777777" w:rsidR="00997DC6" w:rsidRDefault="00997DC6" w:rsidP="00997DC6">
      <w:pPr>
        <w:spacing w:after="0" w:line="240" w:lineRule="auto"/>
        <w:rPr>
          <w:rFonts w:ascii="Times New Roman" w:hAnsi="Times New Roman" w:cs="Times New Roman"/>
          <w:color w:val="000000"/>
        </w:rPr>
      </w:pPr>
    </w:p>
    <w:p w14:paraId="15F3FC72" w14:textId="427BABFA" w:rsidR="00997DC6" w:rsidRDefault="00997DC6" w:rsidP="00997DC6">
      <w:pPr>
        <w:spacing w:after="0" w:line="240" w:lineRule="auto"/>
        <w:rPr>
          <w:rFonts w:ascii="Times New Roman" w:hAnsi="Times New Roman" w:cs="Times New Roman"/>
          <w:color w:val="000000"/>
        </w:rPr>
      </w:pPr>
      <w:r w:rsidRPr="00997DC6">
        <w:rPr>
          <w:noProof/>
          <w:lang w:eastAsia="en-GB"/>
        </w:rPr>
        <w:drawing>
          <wp:inline distT="0" distB="0" distL="0" distR="0" wp14:anchorId="60477668" wp14:editId="58BC14ED">
            <wp:extent cx="41529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900" cy="1295400"/>
                    </a:xfrm>
                    <a:prstGeom prst="rect">
                      <a:avLst/>
                    </a:prstGeom>
                    <a:noFill/>
                    <a:ln>
                      <a:noFill/>
                    </a:ln>
                  </pic:spPr>
                </pic:pic>
              </a:graphicData>
            </a:graphic>
          </wp:inline>
        </w:drawing>
      </w:r>
    </w:p>
    <w:p w14:paraId="167FFF05" w14:textId="1D817488" w:rsidR="00997DC6" w:rsidRDefault="00997DC6" w:rsidP="00997DC6">
      <w:pPr>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2B7E656C" w14:textId="0FD69DF2" w:rsidR="00997DC6" w:rsidRDefault="002535A1" w:rsidP="00997DC6">
      <w:pPr>
        <w:jc w:val="both"/>
        <w:rPr>
          <w:rFonts w:ascii="Times New Roman" w:hAnsi="Times New Roman" w:cs="Times New Roman"/>
          <w:color w:val="000000"/>
        </w:rPr>
      </w:pPr>
      <w:r>
        <w:rPr>
          <w:rFonts w:ascii="Times New Roman" w:hAnsi="Times New Roman" w:cs="Times New Roman"/>
          <w:color w:val="000000"/>
        </w:rPr>
        <w:t>Council noted the bank reconciliation.</w:t>
      </w:r>
    </w:p>
    <w:p w14:paraId="13FCF0E2" w14:textId="43FCD961" w:rsidR="00997DC6" w:rsidRDefault="00997DC6" w:rsidP="00997DC6">
      <w:pPr>
        <w:jc w:val="both"/>
        <w:rPr>
          <w:rFonts w:ascii="Times New Roman" w:hAnsi="Times New Roman" w:cs="Times New Roman"/>
          <w:color w:val="000000"/>
        </w:rPr>
      </w:pPr>
      <w:r w:rsidRPr="002535A1">
        <w:rPr>
          <w:rFonts w:ascii="Times New Roman" w:hAnsi="Times New Roman" w:cs="Times New Roman"/>
          <w:b/>
          <w:color w:val="000000"/>
        </w:rPr>
        <w:t>2</w:t>
      </w:r>
      <w:r w:rsidR="002535A1">
        <w:rPr>
          <w:rFonts w:ascii="Times New Roman" w:hAnsi="Times New Roman" w:cs="Times New Roman"/>
          <w:b/>
          <w:color w:val="000000"/>
        </w:rPr>
        <w:t>6</w:t>
      </w:r>
      <w:r w:rsidRPr="002535A1">
        <w:rPr>
          <w:rFonts w:ascii="Times New Roman" w:hAnsi="Times New Roman" w:cs="Times New Roman"/>
          <w:b/>
          <w:color w:val="000000"/>
        </w:rPr>
        <w:t>. Review of Assets</w:t>
      </w:r>
      <w:r w:rsidR="002535A1">
        <w:rPr>
          <w:rFonts w:ascii="Times New Roman" w:hAnsi="Times New Roman" w:cs="Times New Roman"/>
          <w:color w:val="000000"/>
        </w:rPr>
        <w:t>. The Council noted the Asset register dated September 2020</w:t>
      </w:r>
    </w:p>
    <w:p w14:paraId="57765CDF" w14:textId="7BF9CBB5" w:rsidR="002535A1" w:rsidRDefault="002535A1" w:rsidP="002535A1">
      <w:pPr>
        <w:jc w:val="both"/>
        <w:rPr>
          <w:rFonts w:ascii="Times New Roman" w:hAnsi="Times New Roman" w:cs="Times New Roman"/>
          <w:color w:val="000000"/>
        </w:rPr>
      </w:pPr>
      <w:r w:rsidRPr="002535A1">
        <w:rPr>
          <w:rFonts w:ascii="Times New Roman" w:hAnsi="Times New Roman" w:cs="Times New Roman"/>
          <w:b/>
          <w:color w:val="000000"/>
        </w:rPr>
        <w:t>27. Risk Management</w:t>
      </w:r>
      <w:r>
        <w:rPr>
          <w:rFonts w:ascii="Times New Roman" w:hAnsi="Times New Roman" w:cs="Times New Roman"/>
          <w:color w:val="000000"/>
        </w:rPr>
        <w:t>. The Council considered risk management and agreed that the steps in place were commensurate with the size and resources of the Council</w:t>
      </w:r>
    </w:p>
    <w:p w14:paraId="254AEE1D" w14:textId="4A9632B5" w:rsidR="00997DC6" w:rsidRPr="006C4C28" w:rsidRDefault="00997DC6" w:rsidP="00997DC6">
      <w:pPr>
        <w:spacing w:after="0" w:line="240" w:lineRule="auto"/>
        <w:jc w:val="both"/>
        <w:rPr>
          <w:rFonts w:ascii="Times New Roman" w:hAnsi="Times New Roman" w:cs="Times New Roman"/>
          <w:b/>
          <w:color w:val="000000"/>
        </w:rPr>
      </w:pPr>
      <w:r>
        <w:rPr>
          <w:rFonts w:ascii="Times New Roman" w:hAnsi="Times New Roman" w:cs="Times New Roman"/>
          <w:b/>
          <w:color w:val="000000"/>
        </w:rPr>
        <w:t>28</w:t>
      </w:r>
      <w:proofErr w:type="gramStart"/>
      <w:r>
        <w:rPr>
          <w:rFonts w:ascii="Times New Roman" w:hAnsi="Times New Roman" w:cs="Times New Roman"/>
          <w:b/>
          <w:color w:val="000000"/>
        </w:rPr>
        <w:t>.</w:t>
      </w:r>
      <w:r w:rsidRPr="006C4C28">
        <w:rPr>
          <w:rFonts w:ascii="Times New Roman" w:hAnsi="Times New Roman" w:cs="Times New Roman"/>
          <w:b/>
          <w:color w:val="000000"/>
        </w:rPr>
        <w:t>Village</w:t>
      </w:r>
      <w:proofErr w:type="gramEnd"/>
      <w:r w:rsidRPr="006C4C28">
        <w:rPr>
          <w:rFonts w:ascii="Times New Roman" w:hAnsi="Times New Roman" w:cs="Times New Roman"/>
          <w:b/>
          <w:color w:val="000000"/>
        </w:rPr>
        <w:t xml:space="preserve"> Amenities and Facilities</w:t>
      </w:r>
    </w:p>
    <w:p w14:paraId="317BCF1E" w14:textId="77777777" w:rsidR="00997DC6" w:rsidRDefault="00997DC6" w:rsidP="00997DC6">
      <w:pPr>
        <w:spacing w:after="0" w:line="240" w:lineRule="auto"/>
        <w:ind w:left="1080"/>
        <w:jc w:val="both"/>
        <w:rPr>
          <w:rFonts w:ascii="Times New Roman" w:hAnsi="Times New Roman" w:cs="Times New Roman"/>
          <w:color w:val="000000"/>
        </w:rPr>
      </w:pPr>
    </w:p>
    <w:p w14:paraId="2DF84DB2" w14:textId="35C11050" w:rsidR="002535A1" w:rsidRDefault="008146FE" w:rsidP="008146FE">
      <w:p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 xml:space="preserve">Cllr Griffiths reported that the Village Hall Committee </w:t>
      </w:r>
      <w:r w:rsidR="00561412">
        <w:rPr>
          <w:rFonts w:ascii="Times New Roman" w:hAnsi="Times New Roman" w:cs="Times New Roman"/>
          <w:color w:val="000000"/>
        </w:rPr>
        <w:t xml:space="preserve">were unlikely to be opening the village hall in the near future. </w:t>
      </w:r>
    </w:p>
    <w:p w14:paraId="20059FF2" w14:textId="77777777" w:rsidR="008146FE" w:rsidRDefault="008146FE" w:rsidP="008146FE">
      <w:pPr>
        <w:spacing w:after="0" w:line="240" w:lineRule="auto"/>
        <w:jc w:val="both"/>
        <w:rPr>
          <w:rFonts w:ascii="Times New Roman" w:hAnsi="Times New Roman" w:cs="Times New Roman"/>
          <w:color w:val="000000"/>
        </w:rPr>
      </w:pPr>
    </w:p>
    <w:p w14:paraId="75C57807" w14:textId="7F243439" w:rsidR="00997DC6" w:rsidRDefault="00997DC6" w:rsidP="002535A1">
      <w:pPr>
        <w:spacing w:after="0" w:line="240" w:lineRule="auto"/>
        <w:jc w:val="both"/>
        <w:rPr>
          <w:rFonts w:ascii="Times New Roman" w:hAnsi="Times New Roman" w:cs="Times New Roman"/>
          <w:color w:val="000000"/>
        </w:rPr>
      </w:pPr>
      <w:r>
        <w:rPr>
          <w:rFonts w:ascii="Times New Roman" w:hAnsi="Times New Roman" w:cs="Times New Roman"/>
          <w:b/>
          <w:color w:val="000000"/>
        </w:rPr>
        <w:t>29</w:t>
      </w:r>
      <w:proofErr w:type="gramStart"/>
      <w:r>
        <w:rPr>
          <w:rFonts w:ascii="Times New Roman" w:hAnsi="Times New Roman" w:cs="Times New Roman"/>
          <w:b/>
          <w:color w:val="000000"/>
        </w:rPr>
        <w:t>.</w:t>
      </w:r>
      <w:r w:rsidRPr="006C4C28">
        <w:rPr>
          <w:rFonts w:ascii="Times New Roman" w:hAnsi="Times New Roman" w:cs="Times New Roman"/>
          <w:b/>
          <w:color w:val="000000"/>
        </w:rPr>
        <w:t>Reports</w:t>
      </w:r>
      <w:proofErr w:type="gramEnd"/>
      <w:r w:rsidRPr="006C4C28">
        <w:rPr>
          <w:rFonts w:ascii="Times New Roman" w:hAnsi="Times New Roman" w:cs="Times New Roman"/>
          <w:b/>
          <w:color w:val="000000"/>
        </w:rPr>
        <w:t xml:space="preserve"> from Councillors</w:t>
      </w:r>
      <w:r w:rsidRPr="006C4C28">
        <w:rPr>
          <w:rFonts w:ascii="Times New Roman" w:hAnsi="Times New Roman" w:cs="Times New Roman"/>
          <w:color w:val="000000"/>
        </w:rPr>
        <w:t>.</w:t>
      </w:r>
    </w:p>
    <w:p w14:paraId="6DCDEE03" w14:textId="77777777" w:rsidR="00561412" w:rsidRDefault="00561412" w:rsidP="002535A1">
      <w:pPr>
        <w:spacing w:after="0" w:line="240" w:lineRule="auto"/>
        <w:jc w:val="both"/>
        <w:rPr>
          <w:rFonts w:ascii="Times New Roman" w:hAnsi="Times New Roman" w:cs="Times New Roman"/>
          <w:color w:val="000000"/>
        </w:rPr>
      </w:pPr>
    </w:p>
    <w:p w14:paraId="1030CF38" w14:textId="6075CC8E" w:rsidR="00561412" w:rsidRDefault="00561412" w:rsidP="002535A1">
      <w:pPr>
        <w:spacing w:after="0" w:line="240" w:lineRule="auto"/>
        <w:jc w:val="both"/>
        <w:rPr>
          <w:rFonts w:ascii="Times New Roman" w:hAnsi="Times New Roman" w:cs="Times New Roman"/>
          <w:color w:val="000000"/>
        </w:rPr>
      </w:pPr>
      <w:r>
        <w:rPr>
          <w:rFonts w:ascii="Times New Roman" w:hAnsi="Times New Roman" w:cs="Times New Roman"/>
          <w:color w:val="000000"/>
        </w:rPr>
        <w:t>CDC Cllr Beale was not present to give a report. It was noted that the sign opposite the turn into the village had been badly damaged and that there were signs of vehicles leaving the road. The Clerk was asked to raise this with Highways.</w:t>
      </w:r>
    </w:p>
    <w:p w14:paraId="22355973" w14:textId="77777777" w:rsidR="00561412" w:rsidRDefault="00561412" w:rsidP="002535A1">
      <w:pPr>
        <w:spacing w:after="0" w:line="240" w:lineRule="auto"/>
        <w:jc w:val="both"/>
        <w:rPr>
          <w:rFonts w:ascii="Times New Roman" w:hAnsi="Times New Roman" w:cs="Times New Roman"/>
          <w:color w:val="000000"/>
        </w:rPr>
      </w:pPr>
    </w:p>
    <w:p w14:paraId="111AC848" w14:textId="397F56B3" w:rsidR="00997DC6" w:rsidRDefault="00561412" w:rsidP="00561412">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There was discussion about the signage for the new weight restrictions on </w:t>
      </w:r>
      <w:proofErr w:type="spellStart"/>
      <w:r>
        <w:rPr>
          <w:rFonts w:ascii="Times New Roman" w:hAnsi="Times New Roman" w:cs="Times New Roman"/>
          <w:color w:val="000000"/>
        </w:rPr>
        <w:t>Adlestrop</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bridge</w:t>
      </w:r>
      <w:proofErr w:type="gramEnd"/>
      <w:r>
        <w:rPr>
          <w:rFonts w:ascii="Times New Roman" w:hAnsi="Times New Roman" w:cs="Times New Roman"/>
          <w:color w:val="000000"/>
        </w:rPr>
        <w:t>. It was felt that this was inadequate on both the road out of Stow and the road from the Greedy Goose. The Clerk was asked to raise this with Highways.</w:t>
      </w:r>
    </w:p>
    <w:p w14:paraId="652DE0AD" w14:textId="77777777" w:rsidR="00561412" w:rsidRPr="00997DC6" w:rsidRDefault="00561412" w:rsidP="00561412">
      <w:pPr>
        <w:spacing w:after="0" w:line="240" w:lineRule="auto"/>
        <w:jc w:val="both"/>
        <w:rPr>
          <w:rFonts w:ascii="Times New Roman" w:hAnsi="Times New Roman" w:cs="Times New Roman"/>
          <w:color w:val="000000"/>
        </w:rPr>
      </w:pPr>
    </w:p>
    <w:p w14:paraId="1DE75BB1" w14:textId="22B4C1E5" w:rsidR="00381F2E" w:rsidRDefault="002535A1" w:rsidP="002535A1">
      <w:pPr>
        <w:spacing w:after="0" w:line="240" w:lineRule="auto"/>
        <w:jc w:val="both"/>
        <w:rPr>
          <w:rFonts w:ascii="Times New Roman" w:hAnsi="Times New Roman" w:cs="Times New Roman"/>
          <w:b/>
          <w:color w:val="000000"/>
        </w:rPr>
      </w:pPr>
      <w:r>
        <w:rPr>
          <w:rFonts w:ascii="Times New Roman" w:hAnsi="Times New Roman" w:cs="Times New Roman"/>
          <w:b/>
          <w:color w:val="000000"/>
        </w:rPr>
        <w:t>31</w:t>
      </w:r>
      <w:proofErr w:type="gramStart"/>
      <w:r>
        <w:rPr>
          <w:rFonts w:ascii="Times New Roman" w:hAnsi="Times New Roman" w:cs="Times New Roman"/>
          <w:b/>
          <w:color w:val="000000"/>
        </w:rPr>
        <w:t>.</w:t>
      </w:r>
      <w:r w:rsidR="00381F2E" w:rsidRPr="006C4C28">
        <w:rPr>
          <w:rFonts w:ascii="Times New Roman" w:hAnsi="Times New Roman" w:cs="Times New Roman"/>
          <w:b/>
          <w:color w:val="000000"/>
        </w:rPr>
        <w:t>Planning</w:t>
      </w:r>
      <w:proofErr w:type="gramEnd"/>
      <w:r w:rsidR="00381F2E" w:rsidRPr="006C4C28">
        <w:rPr>
          <w:rFonts w:ascii="Times New Roman" w:hAnsi="Times New Roman" w:cs="Times New Roman"/>
          <w:b/>
          <w:color w:val="000000"/>
        </w:rPr>
        <w:t xml:space="preserve"> Applications</w:t>
      </w:r>
    </w:p>
    <w:p w14:paraId="6EFD96D7" w14:textId="77777777" w:rsidR="00997DC6" w:rsidRDefault="00997DC6" w:rsidP="00997DC6">
      <w:pPr>
        <w:spacing w:after="0" w:line="240" w:lineRule="auto"/>
        <w:jc w:val="both"/>
        <w:rPr>
          <w:rFonts w:ascii="Times New Roman" w:hAnsi="Times New Roman" w:cs="Times New Roman"/>
          <w:b/>
          <w:color w:val="000000"/>
        </w:rPr>
      </w:pPr>
    </w:p>
    <w:p w14:paraId="726EB032" w14:textId="54EAF672" w:rsidR="006F15B8" w:rsidRDefault="002535A1" w:rsidP="00997DC6">
      <w:pPr>
        <w:spacing w:after="0" w:line="240" w:lineRule="auto"/>
        <w:jc w:val="both"/>
        <w:rPr>
          <w:rFonts w:ascii="Times New Roman" w:hAnsi="Times New Roman" w:cs="Times New Roman"/>
        </w:rPr>
      </w:pPr>
      <w:r w:rsidRPr="002535A1">
        <w:rPr>
          <w:rFonts w:ascii="Times New Roman" w:hAnsi="Times New Roman" w:cs="Times New Roman"/>
          <w:color w:val="000000"/>
        </w:rPr>
        <w:t>Council noted that</w:t>
      </w:r>
      <w:r>
        <w:rPr>
          <w:rFonts w:ascii="Times New Roman" w:hAnsi="Times New Roman" w:cs="Times New Roman"/>
          <w:b/>
          <w:color w:val="000000"/>
        </w:rPr>
        <w:t xml:space="preserve"> </w:t>
      </w:r>
      <w:r w:rsidR="00381F2E" w:rsidRPr="002535A1">
        <w:rPr>
          <w:rStyle w:val="casenumber"/>
          <w:rFonts w:ascii="Times New Roman" w:hAnsi="Times New Roman" w:cs="Times New Roman"/>
          <w:b/>
          <w:color w:val="333333"/>
          <w:shd w:val="clear" w:color="auto" w:fill="FFFFFF"/>
        </w:rPr>
        <w:t>20/01775/FUL </w:t>
      </w:r>
      <w:r w:rsidR="00381F2E" w:rsidRPr="002535A1">
        <w:rPr>
          <w:rStyle w:val="divider1"/>
          <w:rFonts w:ascii="Times New Roman" w:hAnsi="Times New Roman" w:cs="Times New Roman"/>
          <w:b/>
          <w:color w:val="333333"/>
          <w:shd w:val="clear" w:color="auto" w:fill="FFFFFF"/>
        </w:rPr>
        <w:t>|</w:t>
      </w:r>
      <w:r w:rsidR="00381F2E" w:rsidRPr="002535A1">
        <w:rPr>
          <w:rFonts w:ascii="Times New Roman" w:hAnsi="Times New Roman" w:cs="Times New Roman"/>
          <w:b/>
          <w:color w:val="333333"/>
          <w:shd w:val="clear" w:color="auto" w:fill="FFFFFF"/>
        </w:rPr>
        <w:t> </w:t>
      </w:r>
      <w:r w:rsidR="00381F2E" w:rsidRPr="008146FE">
        <w:rPr>
          <w:rStyle w:val="description"/>
          <w:rFonts w:ascii="Times New Roman" w:hAnsi="Times New Roman" w:cs="Times New Roman"/>
          <w:color w:val="333333"/>
          <w:shd w:val="clear" w:color="auto" w:fill="FFFFFF"/>
        </w:rPr>
        <w:t>Demolition of existing outbuilding and erection of one-bed dwelling (revised scheme to permission 17/02292/FUL) </w:t>
      </w:r>
      <w:r w:rsidR="00381F2E" w:rsidRPr="008146FE">
        <w:rPr>
          <w:rStyle w:val="divider2"/>
          <w:rFonts w:ascii="Times New Roman" w:hAnsi="Times New Roman" w:cs="Times New Roman"/>
          <w:color w:val="333333"/>
          <w:shd w:val="clear" w:color="auto" w:fill="FFFFFF"/>
        </w:rPr>
        <w:t>|</w:t>
      </w:r>
      <w:r w:rsidR="00381F2E" w:rsidRPr="008146FE">
        <w:rPr>
          <w:rFonts w:ascii="Times New Roman" w:hAnsi="Times New Roman" w:cs="Times New Roman"/>
          <w:color w:val="333333"/>
          <w:shd w:val="clear" w:color="auto" w:fill="FFFFFF"/>
        </w:rPr>
        <w:t> </w:t>
      </w:r>
      <w:r w:rsidR="00381F2E" w:rsidRPr="008146FE">
        <w:rPr>
          <w:rStyle w:val="address"/>
          <w:rFonts w:ascii="Times New Roman" w:hAnsi="Times New Roman" w:cs="Times New Roman"/>
          <w:color w:val="333333"/>
          <w:shd w:val="clear" w:color="auto" w:fill="FFFFFF"/>
        </w:rPr>
        <w:t xml:space="preserve">The Old Laundry Rose Walk Back </w:t>
      </w:r>
      <w:r w:rsidR="00997DC6" w:rsidRPr="008146FE">
        <w:rPr>
          <w:rStyle w:val="address"/>
          <w:rFonts w:ascii="Times New Roman" w:hAnsi="Times New Roman" w:cs="Times New Roman"/>
          <w:color w:val="333333"/>
          <w:shd w:val="clear" w:color="auto" w:fill="FFFFFF"/>
        </w:rPr>
        <w:t>and</w:t>
      </w:r>
      <w:r w:rsidR="00997DC6">
        <w:rPr>
          <w:rStyle w:val="address"/>
          <w:rFonts w:ascii="Times New Roman" w:hAnsi="Times New Roman" w:cs="Times New Roman"/>
          <w:color w:val="333333"/>
          <w:shd w:val="clear" w:color="auto" w:fill="FFFFFF"/>
        </w:rPr>
        <w:t xml:space="preserve"> </w:t>
      </w:r>
      <w:r w:rsidR="00381F2E" w:rsidRPr="002535A1">
        <w:rPr>
          <w:rStyle w:val="casenumber"/>
          <w:rFonts w:ascii="Times New Roman" w:hAnsi="Times New Roman" w:cs="Times New Roman"/>
          <w:b/>
          <w:color w:val="333333"/>
          <w:shd w:val="clear" w:color="auto" w:fill="FFFFFF"/>
        </w:rPr>
        <w:t>20/01917/FUL </w:t>
      </w:r>
      <w:r w:rsidR="00381F2E" w:rsidRPr="002535A1">
        <w:rPr>
          <w:rStyle w:val="divider1"/>
          <w:rFonts w:ascii="Times New Roman" w:hAnsi="Times New Roman" w:cs="Times New Roman"/>
          <w:b/>
          <w:color w:val="333333"/>
          <w:shd w:val="clear" w:color="auto" w:fill="FFFFFF"/>
        </w:rPr>
        <w:t>|</w:t>
      </w:r>
      <w:r w:rsidR="00381F2E" w:rsidRPr="002535A1">
        <w:rPr>
          <w:rFonts w:ascii="Times New Roman" w:hAnsi="Times New Roman" w:cs="Times New Roman"/>
          <w:b/>
          <w:color w:val="333333"/>
          <w:shd w:val="clear" w:color="auto" w:fill="FFFFFF"/>
        </w:rPr>
        <w:t> </w:t>
      </w:r>
      <w:r w:rsidR="00381F2E" w:rsidRPr="008146FE">
        <w:rPr>
          <w:rStyle w:val="description"/>
          <w:rFonts w:ascii="Times New Roman" w:hAnsi="Times New Roman" w:cs="Times New Roman"/>
          <w:color w:val="333333"/>
          <w:shd w:val="clear" w:color="auto" w:fill="FFFFFF"/>
        </w:rPr>
        <w:t>Replacement of steel framed barn (with permission for conversion to residential use (19/02620/FUL)) with 2 new dwellings </w:t>
      </w:r>
      <w:r w:rsidR="00381F2E" w:rsidRPr="008146FE">
        <w:rPr>
          <w:rStyle w:val="divider2"/>
          <w:rFonts w:ascii="Times New Roman" w:hAnsi="Times New Roman" w:cs="Times New Roman"/>
          <w:color w:val="333333"/>
          <w:shd w:val="clear" w:color="auto" w:fill="FFFFFF"/>
        </w:rPr>
        <w:t>|</w:t>
      </w:r>
      <w:r w:rsidR="00381F2E" w:rsidRPr="008146FE">
        <w:rPr>
          <w:rFonts w:ascii="Times New Roman" w:hAnsi="Times New Roman" w:cs="Times New Roman"/>
          <w:color w:val="333333"/>
          <w:shd w:val="clear" w:color="auto" w:fill="FFFFFF"/>
        </w:rPr>
        <w:t> </w:t>
      </w:r>
      <w:r w:rsidR="00381F2E" w:rsidRPr="008146FE">
        <w:rPr>
          <w:rStyle w:val="address"/>
          <w:rFonts w:ascii="Times New Roman" w:hAnsi="Times New Roman" w:cs="Times New Roman"/>
          <w:color w:val="333333"/>
          <w:shd w:val="clear" w:color="auto" w:fill="FFFFFF"/>
        </w:rPr>
        <w:t xml:space="preserve">Banks </w:t>
      </w:r>
      <w:proofErr w:type="gramStart"/>
      <w:r w:rsidR="00381F2E" w:rsidRPr="008146FE">
        <w:rPr>
          <w:rStyle w:val="address"/>
          <w:rFonts w:ascii="Times New Roman" w:hAnsi="Times New Roman" w:cs="Times New Roman"/>
          <w:color w:val="333333"/>
          <w:shd w:val="clear" w:color="auto" w:fill="FFFFFF"/>
        </w:rPr>
        <w:t>Farm</w:t>
      </w:r>
      <w:r w:rsidR="00381F2E" w:rsidRPr="006F15B8">
        <w:rPr>
          <w:rStyle w:val="address"/>
          <w:rFonts w:ascii="Times New Roman" w:hAnsi="Times New Roman" w:cs="Times New Roman"/>
          <w:color w:val="333333"/>
          <w:shd w:val="clear" w:color="auto" w:fill="FFFFFF"/>
        </w:rPr>
        <w:t xml:space="preserve"> </w:t>
      </w:r>
      <w:r w:rsidR="00997DC6">
        <w:rPr>
          <w:rStyle w:val="address"/>
          <w:rFonts w:ascii="Times New Roman" w:hAnsi="Times New Roman" w:cs="Times New Roman"/>
          <w:color w:val="333333"/>
          <w:shd w:val="clear" w:color="auto" w:fill="FFFFFF"/>
        </w:rPr>
        <w:t xml:space="preserve"> had</w:t>
      </w:r>
      <w:proofErr w:type="gramEnd"/>
      <w:r w:rsidR="00997DC6">
        <w:rPr>
          <w:rStyle w:val="address"/>
          <w:rFonts w:ascii="Times New Roman" w:hAnsi="Times New Roman" w:cs="Times New Roman"/>
          <w:color w:val="333333"/>
          <w:shd w:val="clear" w:color="auto" w:fill="FFFFFF"/>
        </w:rPr>
        <w:t xml:space="preserve"> both been withdrawn.</w:t>
      </w:r>
    </w:p>
    <w:p w14:paraId="1956730A" w14:textId="77777777" w:rsidR="002535A1" w:rsidRDefault="002535A1" w:rsidP="002535A1">
      <w:pPr>
        <w:spacing w:after="0" w:line="240" w:lineRule="auto"/>
        <w:rPr>
          <w:rStyle w:val="casenumber"/>
          <w:color w:val="333333"/>
          <w:shd w:val="clear" w:color="auto" w:fill="FFFFFF"/>
        </w:rPr>
      </w:pPr>
    </w:p>
    <w:p w14:paraId="620DE30E" w14:textId="77777777" w:rsidR="002535A1" w:rsidRPr="002535A1" w:rsidRDefault="002535A1" w:rsidP="002535A1">
      <w:pPr>
        <w:spacing w:after="0" w:line="240" w:lineRule="auto"/>
        <w:rPr>
          <w:rFonts w:ascii="Times New Roman" w:hAnsi="Times New Roman" w:cs="Times New Roman"/>
          <w:color w:val="000000"/>
        </w:rPr>
      </w:pPr>
      <w:r w:rsidRPr="008146FE">
        <w:rPr>
          <w:rStyle w:val="casenumber"/>
          <w:rFonts w:ascii="Times New Roman" w:hAnsi="Times New Roman" w:cs="Times New Roman"/>
          <w:b/>
          <w:color w:val="333333"/>
          <w:shd w:val="clear" w:color="auto" w:fill="FFFFFF"/>
        </w:rPr>
        <w:t>20/02753/FUL</w:t>
      </w:r>
      <w:r w:rsidRPr="002535A1">
        <w:rPr>
          <w:rStyle w:val="casenumber"/>
          <w:rFonts w:ascii="Times New Roman" w:hAnsi="Times New Roman" w:cs="Times New Roman"/>
          <w:color w:val="333333"/>
          <w:shd w:val="clear" w:color="auto" w:fill="FFFFFF"/>
        </w:rPr>
        <w:t> </w:t>
      </w:r>
      <w:r w:rsidRPr="002535A1">
        <w:rPr>
          <w:rStyle w:val="divider1"/>
          <w:rFonts w:ascii="Times New Roman" w:hAnsi="Times New Roman" w:cs="Times New Roman"/>
          <w:color w:val="333333"/>
          <w:shd w:val="clear" w:color="auto" w:fill="FFFFFF"/>
        </w:rPr>
        <w:t>|</w:t>
      </w:r>
      <w:r w:rsidRPr="002535A1">
        <w:rPr>
          <w:rFonts w:ascii="Times New Roman" w:hAnsi="Times New Roman" w:cs="Times New Roman"/>
          <w:color w:val="333333"/>
          <w:shd w:val="clear" w:color="auto" w:fill="FFFFFF"/>
        </w:rPr>
        <w:t> </w:t>
      </w:r>
      <w:r w:rsidRPr="002535A1">
        <w:rPr>
          <w:rStyle w:val="description"/>
          <w:rFonts w:ascii="Times New Roman" w:hAnsi="Times New Roman" w:cs="Times New Roman"/>
          <w:color w:val="333333"/>
          <w:shd w:val="clear" w:color="auto" w:fill="FFFFFF"/>
        </w:rPr>
        <w:t>Rear extension to existing ancillary outbuilding </w:t>
      </w:r>
      <w:r w:rsidRPr="002535A1">
        <w:rPr>
          <w:rStyle w:val="divider2"/>
          <w:rFonts w:ascii="Times New Roman" w:hAnsi="Times New Roman" w:cs="Times New Roman"/>
          <w:color w:val="333333"/>
          <w:shd w:val="clear" w:color="auto" w:fill="FFFFFF"/>
        </w:rPr>
        <w:t>|</w:t>
      </w:r>
      <w:r w:rsidRPr="002535A1">
        <w:rPr>
          <w:rFonts w:ascii="Times New Roman" w:hAnsi="Times New Roman" w:cs="Times New Roman"/>
          <w:color w:val="333333"/>
          <w:shd w:val="clear" w:color="auto" w:fill="FFFFFF"/>
        </w:rPr>
        <w:t> </w:t>
      </w:r>
      <w:r w:rsidRPr="002535A1">
        <w:rPr>
          <w:rStyle w:val="address"/>
          <w:rFonts w:ascii="Times New Roman" w:hAnsi="Times New Roman" w:cs="Times New Roman"/>
          <w:color w:val="333333"/>
          <w:shd w:val="clear" w:color="auto" w:fill="FFFFFF"/>
        </w:rPr>
        <w:t xml:space="preserve">Brae Croft Upper </w:t>
      </w:r>
      <w:proofErr w:type="spellStart"/>
      <w:r w:rsidRPr="002535A1">
        <w:rPr>
          <w:rStyle w:val="address"/>
          <w:rFonts w:ascii="Times New Roman" w:hAnsi="Times New Roman" w:cs="Times New Roman"/>
          <w:color w:val="333333"/>
          <w:shd w:val="clear" w:color="auto" w:fill="FFFFFF"/>
        </w:rPr>
        <w:t>Oddington</w:t>
      </w:r>
      <w:proofErr w:type="spellEnd"/>
      <w:r w:rsidRPr="002535A1">
        <w:rPr>
          <w:rStyle w:val="address"/>
          <w:rFonts w:ascii="Times New Roman" w:hAnsi="Times New Roman" w:cs="Times New Roman"/>
          <w:color w:val="333333"/>
          <w:shd w:val="clear" w:color="auto" w:fill="FFFFFF"/>
        </w:rPr>
        <w:t xml:space="preserve"> </w:t>
      </w:r>
    </w:p>
    <w:p w14:paraId="76A5A826" w14:textId="77777777" w:rsidR="003100E2" w:rsidRPr="002535A1" w:rsidRDefault="003100E2" w:rsidP="003100E2">
      <w:pPr>
        <w:spacing w:after="0" w:line="240" w:lineRule="auto"/>
        <w:ind w:left="720"/>
        <w:jc w:val="both"/>
        <w:rPr>
          <w:rStyle w:val="address"/>
          <w:rFonts w:ascii="Times New Roman" w:hAnsi="Times New Roman" w:cs="Times New Roman"/>
          <w:color w:val="000000"/>
        </w:rPr>
      </w:pPr>
    </w:p>
    <w:p w14:paraId="25EA4B59" w14:textId="54FD569E" w:rsidR="006B2569" w:rsidRDefault="002535A1" w:rsidP="008146FE">
      <w:pPr>
        <w:jc w:val="both"/>
        <w:rPr>
          <w:rFonts w:ascii="Times New Roman" w:hAnsi="Times New Roman" w:cs="Times New Roman"/>
        </w:rPr>
      </w:pPr>
      <w:r>
        <w:rPr>
          <w:rFonts w:ascii="Times New Roman" w:hAnsi="Times New Roman" w:cs="Times New Roman"/>
          <w:color w:val="000000"/>
        </w:rPr>
        <w:t>32.</w:t>
      </w:r>
      <w:r w:rsidR="00381F2E" w:rsidRPr="006C4C28">
        <w:rPr>
          <w:rFonts w:ascii="Times New Roman" w:hAnsi="Times New Roman" w:cs="Times New Roman"/>
          <w:color w:val="000000"/>
        </w:rPr>
        <w:t xml:space="preserve"> </w:t>
      </w:r>
      <w:r w:rsidR="00381F2E" w:rsidRPr="006C4C28">
        <w:rPr>
          <w:rFonts w:ascii="Times New Roman" w:hAnsi="Times New Roman" w:cs="Times New Roman"/>
          <w:b/>
          <w:color w:val="000000"/>
        </w:rPr>
        <w:t>Date of next meeting</w:t>
      </w:r>
      <w:r w:rsidR="00381F2E" w:rsidRPr="006C4C28">
        <w:rPr>
          <w:rFonts w:ascii="Times New Roman" w:hAnsi="Times New Roman" w:cs="Times New Roman"/>
          <w:color w:val="000000"/>
        </w:rPr>
        <w:t xml:space="preserve">. </w:t>
      </w:r>
      <w:r>
        <w:rPr>
          <w:rFonts w:ascii="Times New Roman" w:hAnsi="Times New Roman" w:cs="Times New Roman"/>
          <w:color w:val="000000"/>
        </w:rPr>
        <w:t>29 October</w:t>
      </w:r>
      <w:r w:rsidR="00381F2E" w:rsidRPr="006C4C28">
        <w:rPr>
          <w:rFonts w:ascii="Times New Roman" w:hAnsi="Times New Roman" w:cs="Times New Roman"/>
          <w:color w:val="000000"/>
        </w:rPr>
        <w:t xml:space="preserve"> 2020</w:t>
      </w:r>
    </w:p>
    <w:p w14:paraId="298D9D6F" w14:textId="30FEC983" w:rsidR="002535A1" w:rsidRDefault="002535A1" w:rsidP="002535A1">
      <w:pPr>
        <w:spacing w:after="0" w:line="240" w:lineRule="auto"/>
        <w:jc w:val="both"/>
      </w:pPr>
      <w:r w:rsidRPr="002535A1">
        <w:rPr>
          <w:rFonts w:ascii="Times New Roman" w:hAnsi="Times New Roman" w:cs="Times New Roman"/>
        </w:rPr>
        <w:t xml:space="preserve">33. </w:t>
      </w:r>
      <w:r w:rsidRPr="00206936">
        <w:rPr>
          <w:rFonts w:ascii="Times New Roman" w:hAnsi="Times New Roman" w:cs="Times New Roman"/>
          <w:b/>
        </w:rPr>
        <w:t>PUBLIC BODIES (ADMISSION TO MEETINGS) ACT 1960 RESOLVED</w:t>
      </w:r>
      <w:r w:rsidRPr="002535A1">
        <w:rPr>
          <w:rFonts w:ascii="Times New Roman" w:hAnsi="Times New Roman" w:cs="Times New Roman"/>
        </w:rPr>
        <w:t xml:space="preserve"> that as publicity would be prejudicial to the public interest by reason of the confidential nature of the business to be transacted, the Press and Public be excluded from the Meeting</w:t>
      </w:r>
      <w:r>
        <w:t>.</w:t>
      </w:r>
    </w:p>
    <w:p w14:paraId="01B85EA8" w14:textId="77777777" w:rsidR="002535A1" w:rsidRDefault="002535A1" w:rsidP="002535A1">
      <w:pPr>
        <w:spacing w:after="0" w:line="240" w:lineRule="auto"/>
        <w:jc w:val="both"/>
      </w:pPr>
    </w:p>
    <w:p w14:paraId="19140C81" w14:textId="7F0B907E" w:rsidR="002535A1" w:rsidRPr="008146FE" w:rsidRDefault="002535A1" w:rsidP="002535A1">
      <w:pPr>
        <w:spacing w:after="0" w:line="240" w:lineRule="auto"/>
        <w:jc w:val="both"/>
        <w:rPr>
          <w:rFonts w:ascii="Times New Roman" w:hAnsi="Times New Roman" w:cs="Times New Roman"/>
        </w:rPr>
      </w:pPr>
      <w:r w:rsidRPr="008146FE">
        <w:rPr>
          <w:rFonts w:ascii="Times New Roman" w:hAnsi="Times New Roman" w:cs="Times New Roman"/>
        </w:rPr>
        <w:t>34.</w:t>
      </w:r>
      <w:r w:rsidR="008146FE">
        <w:rPr>
          <w:rFonts w:ascii="Times New Roman" w:hAnsi="Times New Roman" w:cs="Times New Roman"/>
        </w:rPr>
        <w:t xml:space="preserve"> </w:t>
      </w:r>
      <w:r w:rsidR="008146FE" w:rsidRPr="008146FE">
        <w:rPr>
          <w:rFonts w:ascii="Times New Roman" w:hAnsi="Times New Roman" w:cs="Times New Roman"/>
          <w:b/>
        </w:rPr>
        <w:t>Home Close</w:t>
      </w:r>
      <w:r w:rsidR="008146FE">
        <w:rPr>
          <w:rFonts w:ascii="Times New Roman" w:hAnsi="Times New Roman" w:cs="Times New Roman"/>
        </w:rPr>
        <w:t>.</w:t>
      </w:r>
      <w:r w:rsidRPr="008146FE">
        <w:rPr>
          <w:rFonts w:ascii="Times New Roman" w:hAnsi="Times New Roman" w:cs="Times New Roman"/>
        </w:rPr>
        <w:t xml:space="preserve"> The Clerk report</w:t>
      </w:r>
      <w:r w:rsidR="00997C15">
        <w:rPr>
          <w:rFonts w:ascii="Times New Roman" w:hAnsi="Times New Roman" w:cs="Times New Roman"/>
        </w:rPr>
        <w:t>ed</w:t>
      </w:r>
      <w:r w:rsidRPr="008146FE">
        <w:rPr>
          <w:rFonts w:ascii="Times New Roman" w:hAnsi="Times New Roman" w:cs="Times New Roman"/>
        </w:rPr>
        <w:t xml:space="preserve"> on a meeting she had attended with residents and representatives from </w:t>
      </w:r>
      <w:proofErr w:type="spellStart"/>
      <w:r w:rsidRPr="008146FE">
        <w:rPr>
          <w:rFonts w:ascii="Times New Roman" w:hAnsi="Times New Roman" w:cs="Times New Roman"/>
        </w:rPr>
        <w:t>Bromford</w:t>
      </w:r>
      <w:proofErr w:type="spellEnd"/>
      <w:r w:rsidRPr="008146FE">
        <w:rPr>
          <w:rFonts w:ascii="Times New Roman" w:hAnsi="Times New Roman" w:cs="Times New Roman"/>
        </w:rPr>
        <w:t xml:space="preserve"> to consider problems in Home Close.</w:t>
      </w:r>
      <w:r w:rsidR="008146FE">
        <w:rPr>
          <w:rFonts w:ascii="Times New Roman" w:hAnsi="Times New Roman" w:cs="Times New Roman"/>
        </w:rPr>
        <w:t xml:space="preserve"> She had told the </w:t>
      </w:r>
      <w:proofErr w:type="spellStart"/>
      <w:r w:rsidR="008146FE">
        <w:rPr>
          <w:rFonts w:ascii="Times New Roman" w:hAnsi="Times New Roman" w:cs="Times New Roman"/>
        </w:rPr>
        <w:t>Bromford</w:t>
      </w:r>
      <w:proofErr w:type="spellEnd"/>
      <w:r w:rsidR="008146FE">
        <w:rPr>
          <w:rFonts w:ascii="Times New Roman" w:hAnsi="Times New Roman" w:cs="Times New Roman"/>
        </w:rPr>
        <w:t xml:space="preserve"> officers of the Council’s concerns and that the Council would be raising the issues with other bodies if there is no speedy resolution.</w:t>
      </w:r>
    </w:p>
    <w:p w14:paraId="38DD864A" w14:textId="77777777" w:rsidR="002535A1" w:rsidRPr="006C4C28" w:rsidRDefault="002535A1" w:rsidP="002535A1">
      <w:pPr>
        <w:pStyle w:val="ListParagraph"/>
        <w:spacing w:after="0" w:line="240" w:lineRule="auto"/>
        <w:ind w:left="0"/>
        <w:jc w:val="both"/>
        <w:rPr>
          <w:rFonts w:ascii="Times New Roman" w:hAnsi="Times New Roman" w:cs="Times New Roman"/>
        </w:rPr>
      </w:pPr>
    </w:p>
    <w:p w14:paraId="28594C2E" w14:textId="77777777" w:rsidR="008363CF" w:rsidRPr="006C4C28" w:rsidRDefault="008363CF" w:rsidP="009A76DB">
      <w:pPr>
        <w:spacing w:after="0" w:line="240" w:lineRule="auto"/>
        <w:jc w:val="both"/>
        <w:rPr>
          <w:rFonts w:ascii="Times New Roman" w:hAnsi="Times New Roman" w:cs="Times New Roman"/>
        </w:rPr>
      </w:pPr>
    </w:p>
    <w:p w14:paraId="04CC590E" w14:textId="3E13830B" w:rsidR="0027098D" w:rsidRPr="006C4C28" w:rsidRDefault="005730E6" w:rsidP="009A76DB">
      <w:pPr>
        <w:spacing w:after="0" w:line="240" w:lineRule="auto"/>
        <w:jc w:val="both"/>
        <w:rPr>
          <w:rFonts w:ascii="Times New Roman" w:hAnsi="Times New Roman" w:cs="Times New Roman"/>
        </w:rPr>
      </w:pPr>
      <w:r w:rsidRPr="006C4C28">
        <w:rPr>
          <w:rFonts w:ascii="Times New Roman" w:hAnsi="Times New Roman" w:cs="Times New Roman"/>
        </w:rPr>
        <w:t>The meeting ended</w:t>
      </w:r>
      <w:r w:rsidR="009A76DB">
        <w:rPr>
          <w:rFonts w:ascii="Times New Roman" w:hAnsi="Times New Roman" w:cs="Times New Roman"/>
        </w:rPr>
        <w:t xml:space="preserve"> at</w:t>
      </w:r>
      <w:r w:rsidR="00997C15">
        <w:rPr>
          <w:rFonts w:ascii="Times New Roman" w:hAnsi="Times New Roman" w:cs="Times New Roman"/>
        </w:rPr>
        <w:t xml:space="preserve"> 7.15pm</w:t>
      </w:r>
      <w:r w:rsidR="00BC2DF0" w:rsidRPr="006C4C28">
        <w:rPr>
          <w:rFonts w:ascii="Times New Roman" w:hAnsi="Times New Roman" w:cs="Times New Roman"/>
        </w:rPr>
        <w:tab/>
      </w:r>
      <w:r w:rsidR="0027098D" w:rsidRPr="006C4C28">
        <w:rPr>
          <w:rFonts w:ascii="Times New Roman" w:hAnsi="Times New Roman" w:cs="Times New Roman"/>
        </w:rPr>
        <w:tab/>
      </w:r>
    </w:p>
    <w:p w14:paraId="2E81277B" w14:textId="77777777" w:rsidR="00347379" w:rsidRPr="006C4C28" w:rsidRDefault="00BC2DF0" w:rsidP="009A76DB">
      <w:pPr>
        <w:spacing w:after="0" w:line="240" w:lineRule="auto"/>
        <w:ind w:left="5040"/>
        <w:jc w:val="both"/>
        <w:rPr>
          <w:rFonts w:ascii="Times New Roman" w:hAnsi="Times New Roman" w:cs="Times New Roman"/>
        </w:rPr>
      </w:pPr>
      <w:r w:rsidRPr="006C4C28">
        <w:rPr>
          <w:rFonts w:ascii="Times New Roman" w:hAnsi="Times New Roman" w:cs="Times New Roman"/>
        </w:rPr>
        <w:t>………………………………………..</w:t>
      </w:r>
    </w:p>
    <w:p w14:paraId="2BD478C5" w14:textId="50676AC1" w:rsidR="00BC2DF0" w:rsidRDefault="006C669E" w:rsidP="009A76DB">
      <w:pPr>
        <w:jc w:val="both"/>
        <w:rPr>
          <w:rFonts w:ascii="Times New Roman" w:hAnsi="Times New Roman" w:cs="Times New Roman"/>
        </w:rPr>
      </w:pPr>
      <w:r w:rsidRPr="006C4C28">
        <w:rPr>
          <w:rFonts w:ascii="Times New Roman" w:hAnsi="Times New Roman" w:cs="Times New Roman"/>
        </w:rPr>
        <w:t xml:space="preserve"> </w:t>
      </w:r>
      <w:r w:rsidR="006F15B8">
        <w:rPr>
          <w:rFonts w:ascii="Times New Roman" w:hAnsi="Times New Roman" w:cs="Times New Roman"/>
        </w:rPr>
        <w:tab/>
      </w:r>
      <w:r w:rsidR="006F15B8">
        <w:rPr>
          <w:rFonts w:ascii="Times New Roman" w:hAnsi="Times New Roman" w:cs="Times New Roman"/>
        </w:rPr>
        <w:tab/>
      </w:r>
      <w:r w:rsidR="006F15B8">
        <w:rPr>
          <w:rFonts w:ascii="Times New Roman" w:hAnsi="Times New Roman" w:cs="Times New Roman"/>
        </w:rPr>
        <w:tab/>
      </w:r>
      <w:r w:rsidR="006F15B8">
        <w:rPr>
          <w:rFonts w:ascii="Times New Roman" w:hAnsi="Times New Roman" w:cs="Times New Roman"/>
        </w:rPr>
        <w:tab/>
      </w:r>
      <w:r w:rsidR="006F15B8">
        <w:rPr>
          <w:rFonts w:ascii="Times New Roman" w:hAnsi="Times New Roman" w:cs="Times New Roman"/>
        </w:rPr>
        <w:tab/>
      </w:r>
      <w:r w:rsidR="006F15B8">
        <w:rPr>
          <w:rFonts w:ascii="Times New Roman" w:hAnsi="Times New Roman" w:cs="Times New Roman"/>
        </w:rPr>
        <w:tab/>
      </w:r>
      <w:r w:rsidR="006F15B8">
        <w:rPr>
          <w:rFonts w:ascii="Times New Roman" w:hAnsi="Times New Roman" w:cs="Times New Roman"/>
        </w:rPr>
        <w:tab/>
      </w:r>
      <w:r w:rsidR="006F15B8">
        <w:rPr>
          <w:rFonts w:ascii="Times New Roman" w:hAnsi="Times New Roman" w:cs="Times New Roman"/>
        </w:rPr>
        <w:tab/>
      </w:r>
      <w:r w:rsidRPr="006C4C28">
        <w:rPr>
          <w:rFonts w:ascii="Times New Roman" w:hAnsi="Times New Roman" w:cs="Times New Roman"/>
        </w:rPr>
        <w:t>Chairman</w:t>
      </w:r>
      <w:r w:rsidR="004159F0" w:rsidRPr="006C4C28">
        <w:rPr>
          <w:rFonts w:ascii="Times New Roman" w:hAnsi="Times New Roman" w:cs="Times New Roman"/>
        </w:rPr>
        <w:t xml:space="preserve">.   </w:t>
      </w:r>
    </w:p>
    <w:p w14:paraId="2A774A80" w14:textId="73D541D0" w:rsidR="006F15B8" w:rsidRPr="006C4C28" w:rsidRDefault="006F15B8" w:rsidP="009A76DB">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535A1">
        <w:rPr>
          <w:rFonts w:ascii="Times New Roman" w:hAnsi="Times New Roman" w:cs="Times New Roman"/>
        </w:rPr>
        <w:t>29 October</w:t>
      </w:r>
      <w:r>
        <w:rPr>
          <w:rFonts w:ascii="Times New Roman" w:hAnsi="Times New Roman" w:cs="Times New Roman"/>
        </w:rPr>
        <w:t xml:space="preserve"> 2020</w:t>
      </w:r>
    </w:p>
    <w:p w14:paraId="1129E44D" w14:textId="7BBDC8C0" w:rsidR="00AE3EBC" w:rsidRPr="006C4C28" w:rsidRDefault="00AE3EBC" w:rsidP="009A76DB">
      <w:pPr>
        <w:jc w:val="both"/>
        <w:rPr>
          <w:rFonts w:ascii="Times New Roman" w:hAnsi="Times New Roman" w:cs="Times New Roman"/>
        </w:rPr>
      </w:pPr>
    </w:p>
    <w:p w14:paraId="0F28236F" w14:textId="77777777" w:rsidR="00775FDE" w:rsidRPr="00C6536A" w:rsidRDefault="00BC2DF0" w:rsidP="009A76DB">
      <w:pPr>
        <w:jc w:val="both"/>
        <w:rPr>
          <w:rFonts w:ascii="Times New Roman" w:hAnsi="Times New Roman" w:cs="Times New Roman"/>
        </w:rPr>
      </w:pPr>
      <w:r w:rsidRPr="005003C4">
        <w:rPr>
          <w:rFonts w:ascii="Times New Roman" w:hAnsi="Times New Roman" w:cs="Times New Roman"/>
        </w:rPr>
        <w:tab/>
      </w:r>
      <w:r w:rsidRPr="007811AB">
        <w:rPr>
          <w:rFonts w:ascii="Times New Roman" w:hAnsi="Times New Roman" w:cs="Times New Roman"/>
        </w:rPr>
        <w:tab/>
      </w:r>
      <w:r w:rsidRPr="007811AB">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p>
    <w:sectPr w:rsidR="00775FDE" w:rsidRPr="00C65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0F9"/>
    <w:multiLevelType w:val="multilevel"/>
    <w:tmpl w:val="90FCC088"/>
    <w:lvl w:ilvl="0">
      <w:start w:val="1"/>
      <w:numFmt w:val="bullet"/>
      <w:lvlText w:val=""/>
      <w:lvlJc w:val="left"/>
      <w:pPr>
        <w:tabs>
          <w:tab w:val="num" w:pos="360"/>
        </w:tabs>
        <w:ind w:left="360" w:hanging="360"/>
      </w:pPr>
      <w:rPr>
        <w:rFonts w:ascii="Wingdings" w:hAnsi="Wingdings" w:hint="default"/>
      </w:rPr>
    </w:lvl>
    <w:lvl w:ilvl="1">
      <w:start w:val="7"/>
      <w:numFmt w:val="decimal"/>
      <w:lvlText w:val="%2"/>
      <w:lvlJc w:val="left"/>
      <w:pPr>
        <w:ind w:left="1440" w:hanging="360"/>
      </w:pPr>
      <w:rPr>
        <w:rFonts w:hint="default"/>
      </w:rPr>
    </w:lvl>
    <w:lvl w:ilvl="2">
      <w:start w:val="2"/>
      <w:numFmt w:val="lowerLetter"/>
      <w:lvlText w:val="(%3)"/>
      <w:lvlJc w:val="left"/>
      <w:pPr>
        <w:ind w:left="2340" w:hanging="360"/>
      </w:pPr>
      <w:rPr>
        <w:rFonts w:hint="default"/>
      </w:rPr>
    </w:lvl>
    <w:lvl w:ilvl="3">
      <w:start w:val="2"/>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F165FC9"/>
    <w:multiLevelType w:val="hybridMultilevel"/>
    <w:tmpl w:val="B42CAB06"/>
    <w:lvl w:ilvl="0" w:tplc="35AC986A">
      <w:start w:val="65"/>
      <w:numFmt w:val="decimal"/>
      <w:lvlText w:val="%1."/>
      <w:lvlJc w:val="left"/>
      <w:pPr>
        <w:ind w:left="501" w:hanging="360"/>
      </w:pPr>
      <w:rPr>
        <w:rFonts w:hint="default"/>
        <w:b/>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2"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8808F4"/>
    <w:multiLevelType w:val="hybridMultilevel"/>
    <w:tmpl w:val="492436FC"/>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E5355"/>
    <w:multiLevelType w:val="hybridMultilevel"/>
    <w:tmpl w:val="725C9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F63F47"/>
    <w:multiLevelType w:val="hybridMultilevel"/>
    <w:tmpl w:val="B5D8CA3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8" w15:restartNumberingAfterBreak="0">
    <w:nsid w:val="308D3AFC"/>
    <w:multiLevelType w:val="hybridMultilevel"/>
    <w:tmpl w:val="29E0F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391D05"/>
    <w:multiLevelType w:val="hybridMultilevel"/>
    <w:tmpl w:val="E8EC3F66"/>
    <w:lvl w:ilvl="0" w:tplc="9C341C5A">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60F30"/>
    <w:multiLevelType w:val="multilevel"/>
    <w:tmpl w:val="3E8624BE"/>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start w:val="2"/>
      <w:numFmt w:val="lowerLetter"/>
      <w:lvlText w:val="(%3)"/>
      <w:lvlJc w:val="left"/>
      <w:pPr>
        <w:ind w:left="2340" w:hanging="360"/>
      </w:pPr>
      <w:rPr>
        <w:rFonts w:hint="default"/>
      </w:rPr>
    </w:lvl>
    <w:lvl w:ilvl="3">
      <w:start w:val="2"/>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8B77DA6"/>
    <w:multiLevelType w:val="hybridMultilevel"/>
    <w:tmpl w:val="63227436"/>
    <w:lvl w:ilvl="0" w:tplc="92A67B16">
      <w:start w:val="2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E9043F"/>
    <w:multiLevelType w:val="hybridMultilevel"/>
    <w:tmpl w:val="4A3E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91913"/>
    <w:multiLevelType w:val="hybridMultilevel"/>
    <w:tmpl w:val="3F9E1BD8"/>
    <w:lvl w:ilvl="0" w:tplc="D4020248">
      <w:start w:val="39"/>
      <w:numFmt w:val="decimal"/>
      <w:lvlText w:val="%1."/>
      <w:lvlJc w:val="left"/>
      <w:pPr>
        <w:ind w:left="501" w:hanging="360"/>
      </w:pPr>
      <w:rPr>
        <w:rFonts w:hint="default"/>
        <w:b/>
      </w:rPr>
    </w:lvl>
    <w:lvl w:ilvl="1" w:tplc="08090019">
      <w:start w:val="1"/>
      <w:numFmt w:val="lowerLetter"/>
      <w:lvlText w:val="%2."/>
      <w:lvlJc w:val="left"/>
      <w:pPr>
        <w:ind w:left="164" w:hanging="360"/>
      </w:pPr>
    </w:lvl>
    <w:lvl w:ilvl="2" w:tplc="0809001B">
      <w:start w:val="1"/>
      <w:numFmt w:val="lowerRoman"/>
      <w:lvlText w:val="%3."/>
      <w:lvlJc w:val="right"/>
      <w:pPr>
        <w:ind w:left="884" w:hanging="180"/>
      </w:pPr>
    </w:lvl>
    <w:lvl w:ilvl="3" w:tplc="0809000F" w:tentative="1">
      <w:start w:val="1"/>
      <w:numFmt w:val="decimal"/>
      <w:lvlText w:val="%4."/>
      <w:lvlJc w:val="left"/>
      <w:pPr>
        <w:ind w:left="1604" w:hanging="360"/>
      </w:pPr>
    </w:lvl>
    <w:lvl w:ilvl="4" w:tplc="08090019" w:tentative="1">
      <w:start w:val="1"/>
      <w:numFmt w:val="lowerLetter"/>
      <w:lvlText w:val="%5."/>
      <w:lvlJc w:val="left"/>
      <w:pPr>
        <w:ind w:left="2324" w:hanging="360"/>
      </w:pPr>
    </w:lvl>
    <w:lvl w:ilvl="5" w:tplc="0809001B" w:tentative="1">
      <w:start w:val="1"/>
      <w:numFmt w:val="lowerRoman"/>
      <w:lvlText w:val="%6."/>
      <w:lvlJc w:val="right"/>
      <w:pPr>
        <w:ind w:left="3044" w:hanging="180"/>
      </w:pPr>
    </w:lvl>
    <w:lvl w:ilvl="6" w:tplc="0809000F" w:tentative="1">
      <w:start w:val="1"/>
      <w:numFmt w:val="decimal"/>
      <w:lvlText w:val="%7."/>
      <w:lvlJc w:val="left"/>
      <w:pPr>
        <w:ind w:left="3764" w:hanging="360"/>
      </w:pPr>
    </w:lvl>
    <w:lvl w:ilvl="7" w:tplc="08090019" w:tentative="1">
      <w:start w:val="1"/>
      <w:numFmt w:val="lowerLetter"/>
      <w:lvlText w:val="%8."/>
      <w:lvlJc w:val="left"/>
      <w:pPr>
        <w:ind w:left="4484" w:hanging="360"/>
      </w:pPr>
    </w:lvl>
    <w:lvl w:ilvl="8" w:tplc="0809001B" w:tentative="1">
      <w:start w:val="1"/>
      <w:numFmt w:val="lowerRoman"/>
      <w:lvlText w:val="%9."/>
      <w:lvlJc w:val="right"/>
      <w:pPr>
        <w:ind w:left="5204" w:hanging="180"/>
      </w:pPr>
    </w:lvl>
  </w:abstractNum>
  <w:abstractNum w:abstractNumId="14" w15:restartNumberingAfterBreak="0">
    <w:nsid w:val="3D87160B"/>
    <w:multiLevelType w:val="hybridMultilevel"/>
    <w:tmpl w:val="8F146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7F2422"/>
    <w:multiLevelType w:val="hybridMultilevel"/>
    <w:tmpl w:val="C626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96B36"/>
    <w:multiLevelType w:val="hybridMultilevel"/>
    <w:tmpl w:val="6B96D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BF127CF"/>
    <w:multiLevelType w:val="hybridMultilevel"/>
    <w:tmpl w:val="09E4B8E2"/>
    <w:lvl w:ilvl="0" w:tplc="3ED624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EE268D1"/>
    <w:multiLevelType w:val="hybridMultilevel"/>
    <w:tmpl w:val="0D969F3E"/>
    <w:lvl w:ilvl="0" w:tplc="196C88CA">
      <w:start w:val="7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E90503"/>
    <w:multiLevelType w:val="hybridMultilevel"/>
    <w:tmpl w:val="DDA0015C"/>
    <w:lvl w:ilvl="0" w:tplc="78F0333C">
      <w:start w:val="55"/>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0" w15:restartNumberingAfterBreak="0">
    <w:nsid w:val="4EFB3F6D"/>
    <w:multiLevelType w:val="hybridMultilevel"/>
    <w:tmpl w:val="C1FA043C"/>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337728"/>
    <w:multiLevelType w:val="hybridMultilevel"/>
    <w:tmpl w:val="3D08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C912D1"/>
    <w:multiLevelType w:val="hybridMultilevel"/>
    <w:tmpl w:val="2A6236B2"/>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24" w15:restartNumberingAfterBreak="0">
    <w:nsid w:val="591E2CAB"/>
    <w:multiLevelType w:val="hybridMultilevel"/>
    <w:tmpl w:val="B714FD2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5" w15:restartNumberingAfterBreak="0">
    <w:nsid w:val="66D24D8D"/>
    <w:multiLevelType w:val="hybridMultilevel"/>
    <w:tmpl w:val="15BC36FA"/>
    <w:lvl w:ilvl="0" w:tplc="884C503A">
      <w:start w:val="79"/>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B06911"/>
    <w:multiLevelType w:val="hybridMultilevel"/>
    <w:tmpl w:val="004EE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B37075"/>
    <w:multiLevelType w:val="hybridMultilevel"/>
    <w:tmpl w:val="09CE8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3AA0798"/>
    <w:multiLevelType w:val="multilevel"/>
    <w:tmpl w:val="E8C0BF80"/>
    <w:lvl w:ilvl="0">
      <w:start w:val="1"/>
      <w:numFmt w:val="bullet"/>
      <w:lvlText w:val=""/>
      <w:lvlJc w:val="left"/>
      <w:pPr>
        <w:tabs>
          <w:tab w:val="num" w:pos="720"/>
        </w:tabs>
        <w:ind w:left="720" w:hanging="360"/>
      </w:pPr>
      <w:rPr>
        <w:rFonts w:ascii="Symbol" w:hAnsi="Symbol" w:hint="default"/>
      </w:rPr>
    </w:lvl>
    <w:lvl w:ilvl="1">
      <w:start w:val="7"/>
      <w:numFmt w:val="decimal"/>
      <w:lvlText w:val="%2"/>
      <w:lvlJc w:val="left"/>
      <w:pPr>
        <w:ind w:left="1800" w:hanging="360"/>
      </w:pPr>
      <w:rPr>
        <w:rFonts w:hint="default"/>
      </w:rPr>
    </w:lvl>
    <w:lvl w:ilvl="2">
      <w:start w:val="2"/>
      <w:numFmt w:val="lowerLetter"/>
      <w:lvlText w:val="(%3)"/>
      <w:lvlJc w:val="left"/>
      <w:pPr>
        <w:ind w:left="2700" w:hanging="360"/>
      </w:pPr>
      <w:rPr>
        <w:rFonts w:hint="default"/>
      </w:rPr>
    </w:lvl>
    <w:lvl w:ilvl="3">
      <w:start w:val="2"/>
      <w:numFmt w:val="lowerRoman"/>
      <w:lvlText w:val="(%4)"/>
      <w:lvlJc w:val="left"/>
      <w:pPr>
        <w:ind w:left="3600" w:hanging="72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15:restartNumberingAfterBreak="0">
    <w:nsid w:val="76130F6E"/>
    <w:multiLevelType w:val="hybridMultilevel"/>
    <w:tmpl w:val="6A94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
  </w:num>
  <w:num w:numId="3">
    <w:abstractNumId w:val="17"/>
  </w:num>
  <w:num w:numId="4">
    <w:abstractNumId w:val="3"/>
  </w:num>
  <w:num w:numId="5">
    <w:abstractNumId w:val="22"/>
  </w:num>
  <w:num w:numId="6">
    <w:abstractNumId w:val="9"/>
  </w:num>
  <w:num w:numId="7">
    <w:abstractNumId w:val="10"/>
  </w:num>
  <w:num w:numId="8">
    <w:abstractNumId w:val="4"/>
  </w:num>
  <w:num w:numId="9">
    <w:abstractNumId w:val="6"/>
  </w:num>
  <w:num w:numId="10">
    <w:abstractNumId w:val="7"/>
  </w:num>
  <w:num w:numId="11">
    <w:abstractNumId w:val="24"/>
  </w:num>
  <w:num w:numId="12">
    <w:abstractNumId w:val="11"/>
  </w:num>
  <w:num w:numId="13">
    <w:abstractNumId w:val="20"/>
  </w:num>
  <w:num w:numId="14">
    <w:abstractNumId w:val="16"/>
  </w:num>
  <w:num w:numId="15">
    <w:abstractNumId w:val="5"/>
  </w:num>
  <w:num w:numId="16">
    <w:abstractNumId w:val="13"/>
  </w:num>
  <w:num w:numId="17">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7"/>
  </w:num>
  <w:num w:numId="20">
    <w:abstractNumId w:val="19"/>
  </w:num>
  <w:num w:numId="21">
    <w:abstractNumId w:val="23"/>
  </w:num>
  <w:num w:numId="22">
    <w:abstractNumId w:val="21"/>
  </w:num>
  <w:num w:numId="23">
    <w:abstractNumId w:val="4"/>
  </w:num>
  <w:num w:numId="24">
    <w:abstractNumId w:val="1"/>
  </w:num>
  <w:num w:numId="25">
    <w:abstractNumId w:val="27"/>
  </w:num>
  <w:num w:numId="26">
    <w:abstractNumId w:val="15"/>
  </w:num>
  <w:num w:numId="27">
    <w:abstractNumId w:val="8"/>
  </w:num>
  <w:num w:numId="28">
    <w:abstractNumId w:val="12"/>
  </w:num>
  <w:num w:numId="29">
    <w:abstractNumId w:val="18"/>
  </w:num>
  <w:num w:numId="30">
    <w:abstractNumId w:val="25"/>
  </w:num>
  <w:num w:numId="31">
    <w:abstractNumId w:val="26"/>
  </w:num>
  <w:num w:numId="32">
    <w:abstractNumId w:val="14"/>
  </w:num>
  <w:num w:numId="33">
    <w:abstractNumId w:val="29"/>
  </w:num>
  <w:num w:numId="34">
    <w:abstractNumId w:val="0"/>
  </w:num>
  <w:num w:numId="35">
    <w:abstractNumId w:val="28"/>
  </w:num>
  <w:num w:numId="36">
    <w:abstractNumId w:val="4"/>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0421A9"/>
    <w:rsid w:val="00114A93"/>
    <w:rsid w:val="0012118F"/>
    <w:rsid w:val="001353C0"/>
    <w:rsid w:val="0016299A"/>
    <w:rsid w:val="0017699F"/>
    <w:rsid w:val="0019196E"/>
    <w:rsid w:val="00206936"/>
    <w:rsid w:val="00211EBD"/>
    <w:rsid w:val="00250B3E"/>
    <w:rsid w:val="002535A1"/>
    <w:rsid w:val="0027098D"/>
    <w:rsid w:val="00275416"/>
    <w:rsid w:val="0028686D"/>
    <w:rsid w:val="002B35CC"/>
    <w:rsid w:val="002B3636"/>
    <w:rsid w:val="002D0956"/>
    <w:rsid w:val="002E6753"/>
    <w:rsid w:val="002F1A1D"/>
    <w:rsid w:val="003100E2"/>
    <w:rsid w:val="00312B6E"/>
    <w:rsid w:val="00347379"/>
    <w:rsid w:val="00376BEB"/>
    <w:rsid w:val="00381F2E"/>
    <w:rsid w:val="003E13DD"/>
    <w:rsid w:val="003F5BD8"/>
    <w:rsid w:val="00407A39"/>
    <w:rsid w:val="004157AF"/>
    <w:rsid w:val="004159F0"/>
    <w:rsid w:val="004368A0"/>
    <w:rsid w:val="004407DD"/>
    <w:rsid w:val="00446389"/>
    <w:rsid w:val="00450920"/>
    <w:rsid w:val="00464421"/>
    <w:rsid w:val="0048557B"/>
    <w:rsid w:val="004B2C52"/>
    <w:rsid w:val="004C59B8"/>
    <w:rsid w:val="005003C4"/>
    <w:rsid w:val="00551AD9"/>
    <w:rsid w:val="00561412"/>
    <w:rsid w:val="00567578"/>
    <w:rsid w:val="005730E6"/>
    <w:rsid w:val="005B6B7A"/>
    <w:rsid w:val="005E672C"/>
    <w:rsid w:val="0061568D"/>
    <w:rsid w:val="00632F80"/>
    <w:rsid w:val="006507E4"/>
    <w:rsid w:val="006515D6"/>
    <w:rsid w:val="006A5676"/>
    <w:rsid w:val="006B2569"/>
    <w:rsid w:val="006C1A8A"/>
    <w:rsid w:val="006C4C28"/>
    <w:rsid w:val="006C669E"/>
    <w:rsid w:val="006F15B8"/>
    <w:rsid w:val="0076215F"/>
    <w:rsid w:val="00775FDE"/>
    <w:rsid w:val="007811AB"/>
    <w:rsid w:val="00786227"/>
    <w:rsid w:val="007A5B5B"/>
    <w:rsid w:val="007B4BE0"/>
    <w:rsid w:val="00812D61"/>
    <w:rsid w:val="00813D6A"/>
    <w:rsid w:val="008146FE"/>
    <w:rsid w:val="008363CF"/>
    <w:rsid w:val="0088015E"/>
    <w:rsid w:val="008A606B"/>
    <w:rsid w:val="008D0B37"/>
    <w:rsid w:val="008E70E8"/>
    <w:rsid w:val="00946563"/>
    <w:rsid w:val="00965903"/>
    <w:rsid w:val="009867AC"/>
    <w:rsid w:val="00997C15"/>
    <w:rsid w:val="00997DC6"/>
    <w:rsid w:val="009A76DB"/>
    <w:rsid w:val="009B6C92"/>
    <w:rsid w:val="009C32F3"/>
    <w:rsid w:val="009D6FCC"/>
    <w:rsid w:val="00A04BA7"/>
    <w:rsid w:val="00A10D6B"/>
    <w:rsid w:val="00A116BD"/>
    <w:rsid w:val="00A2415F"/>
    <w:rsid w:val="00A40D95"/>
    <w:rsid w:val="00AB4A2E"/>
    <w:rsid w:val="00AC2774"/>
    <w:rsid w:val="00AD4268"/>
    <w:rsid w:val="00AE3EBC"/>
    <w:rsid w:val="00B16572"/>
    <w:rsid w:val="00B37361"/>
    <w:rsid w:val="00B53E15"/>
    <w:rsid w:val="00B661A0"/>
    <w:rsid w:val="00B71BE1"/>
    <w:rsid w:val="00B975B4"/>
    <w:rsid w:val="00BA2998"/>
    <w:rsid w:val="00BC2DF0"/>
    <w:rsid w:val="00BC6CBB"/>
    <w:rsid w:val="00C14A57"/>
    <w:rsid w:val="00C521BF"/>
    <w:rsid w:val="00C53551"/>
    <w:rsid w:val="00C6536A"/>
    <w:rsid w:val="00C86856"/>
    <w:rsid w:val="00CD199B"/>
    <w:rsid w:val="00CD3EE5"/>
    <w:rsid w:val="00CE00E0"/>
    <w:rsid w:val="00D36FE9"/>
    <w:rsid w:val="00D954E4"/>
    <w:rsid w:val="00DA796F"/>
    <w:rsid w:val="00DC0BD5"/>
    <w:rsid w:val="00DC2484"/>
    <w:rsid w:val="00E05E79"/>
    <w:rsid w:val="00E06FCF"/>
    <w:rsid w:val="00E45DBA"/>
    <w:rsid w:val="00E612C8"/>
    <w:rsid w:val="00E648AE"/>
    <w:rsid w:val="00E77F96"/>
    <w:rsid w:val="00EC50BC"/>
    <w:rsid w:val="00ED321F"/>
    <w:rsid w:val="00ED78C9"/>
    <w:rsid w:val="00F004A5"/>
    <w:rsid w:val="00F4091A"/>
    <w:rsid w:val="00F438F1"/>
    <w:rsid w:val="00F72996"/>
    <w:rsid w:val="00FB0002"/>
    <w:rsid w:val="00FB6841"/>
    <w:rsid w:val="00FE499D"/>
    <w:rsid w:val="00FF0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FB96"/>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 w:type="character" w:styleId="CommentReference">
    <w:name w:val="annotation reference"/>
    <w:basedOn w:val="DefaultParagraphFont"/>
    <w:uiPriority w:val="99"/>
    <w:semiHidden/>
    <w:unhideWhenUsed/>
    <w:rsid w:val="004157AF"/>
    <w:rPr>
      <w:sz w:val="16"/>
      <w:szCs w:val="16"/>
    </w:rPr>
  </w:style>
  <w:style w:type="paragraph" w:styleId="CommentText">
    <w:name w:val="annotation text"/>
    <w:basedOn w:val="Normal"/>
    <w:link w:val="CommentTextChar"/>
    <w:uiPriority w:val="99"/>
    <w:semiHidden/>
    <w:unhideWhenUsed/>
    <w:rsid w:val="004157AF"/>
    <w:pPr>
      <w:spacing w:line="240" w:lineRule="auto"/>
    </w:pPr>
    <w:rPr>
      <w:sz w:val="20"/>
      <w:szCs w:val="20"/>
    </w:rPr>
  </w:style>
  <w:style w:type="character" w:customStyle="1" w:styleId="CommentTextChar">
    <w:name w:val="Comment Text Char"/>
    <w:basedOn w:val="DefaultParagraphFont"/>
    <w:link w:val="CommentText"/>
    <w:uiPriority w:val="99"/>
    <w:semiHidden/>
    <w:rsid w:val="004157AF"/>
    <w:rPr>
      <w:sz w:val="20"/>
      <w:szCs w:val="20"/>
    </w:rPr>
  </w:style>
  <w:style w:type="paragraph" w:styleId="CommentSubject">
    <w:name w:val="annotation subject"/>
    <w:basedOn w:val="CommentText"/>
    <w:next w:val="CommentText"/>
    <w:link w:val="CommentSubjectChar"/>
    <w:uiPriority w:val="99"/>
    <w:semiHidden/>
    <w:unhideWhenUsed/>
    <w:rsid w:val="004157AF"/>
    <w:rPr>
      <w:b/>
      <w:bCs/>
    </w:rPr>
  </w:style>
  <w:style w:type="character" w:customStyle="1" w:styleId="CommentSubjectChar">
    <w:name w:val="Comment Subject Char"/>
    <w:basedOn w:val="CommentTextChar"/>
    <w:link w:val="CommentSubject"/>
    <w:uiPriority w:val="99"/>
    <w:semiHidden/>
    <w:rsid w:val="004157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547026">
      <w:bodyDiv w:val="1"/>
      <w:marLeft w:val="0"/>
      <w:marRight w:val="0"/>
      <w:marTop w:val="0"/>
      <w:marBottom w:val="0"/>
      <w:divBdr>
        <w:top w:val="none" w:sz="0" w:space="0" w:color="auto"/>
        <w:left w:val="none" w:sz="0" w:space="0" w:color="auto"/>
        <w:bottom w:val="none" w:sz="0" w:space="0" w:color="auto"/>
        <w:right w:val="none" w:sz="0" w:space="0" w:color="auto"/>
      </w:divBdr>
    </w:div>
    <w:div w:id="1233736679">
      <w:bodyDiv w:val="1"/>
      <w:marLeft w:val="0"/>
      <w:marRight w:val="0"/>
      <w:marTop w:val="0"/>
      <w:marBottom w:val="0"/>
      <w:divBdr>
        <w:top w:val="none" w:sz="0" w:space="0" w:color="auto"/>
        <w:left w:val="none" w:sz="0" w:space="0" w:color="auto"/>
        <w:bottom w:val="none" w:sz="0" w:space="0" w:color="auto"/>
        <w:right w:val="none" w:sz="0" w:space="0" w:color="auto"/>
      </w:divBdr>
    </w:div>
    <w:div w:id="17054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5</cp:revision>
  <cp:lastPrinted>2020-03-12T08:55:00Z</cp:lastPrinted>
  <dcterms:created xsi:type="dcterms:W3CDTF">2020-09-11T11:42:00Z</dcterms:created>
  <dcterms:modified xsi:type="dcterms:W3CDTF">2020-10-22T14:11:00Z</dcterms:modified>
</cp:coreProperties>
</file>