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294B59">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ED2265">
              <w:rPr>
                <w:rFonts w:ascii="Times New Roman" w:hAnsi="Times New Roman" w:cs="Times New Roman"/>
                <w:b/>
              </w:rPr>
              <w:t>6</w:t>
            </w:r>
            <w:r w:rsidR="0088015E">
              <w:rPr>
                <w:rFonts w:ascii="Times New Roman" w:hAnsi="Times New Roman" w:cs="Times New Roman"/>
                <w:b/>
              </w:rPr>
              <w:t xml:space="preserve"> </w:t>
            </w:r>
            <w:r w:rsidR="00294B59">
              <w:rPr>
                <w:rFonts w:ascii="Times New Roman" w:hAnsi="Times New Roman" w:cs="Times New Roman"/>
                <w:b/>
              </w:rPr>
              <w:t>JULY</w:t>
            </w:r>
            <w:r w:rsidR="0088015E">
              <w:rPr>
                <w:rFonts w:ascii="Times New Roman" w:hAnsi="Times New Roman" w:cs="Times New Roman"/>
                <w:b/>
              </w:rPr>
              <w:t xml:space="preserve"> 20</w:t>
            </w:r>
            <w:r w:rsidR="0016567F">
              <w:rPr>
                <w:rFonts w:ascii="Times New Roman" w:hAnsi="Times New Roman" w:cs="Times New Roman"/>
                <w:b/>
              </w:rPr>
              <w:t>2</w:t>
            </w:r>
            <w:r w:rsidR="00ED2265">
              <w:rPr>
                <w:rFonts w:ascii="Times New Roman" w:hAnsi="Times New Roman" w:cs="Times New Roman"/>
                <w:b/>
              </w:rPr>
              <w:t>2</w:t>
            </w:r>
          </w:p>
        </w:tc>
      </w:tr>
      <w:tr w:rsidR="004B2C52" w:rsidRPr="00BC2DF0" w:rsidTr="00D247F3">
        <w:trPr>
          <w:trHeight w:val="4601"/>
        </w:trPr>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5E5F6A" w:rsidRPr="00500D5C" w:rsidRDefault="004B2C52" w:rsidP="005E5F6A">
            <w:pPr>
              <w:rPr>
                <w:rFonts w:ascii="Times New Roman" w:hAnsi="Times New Roman" w:cs="Times New Roman"/>
                <w:sz w:val="24"/>
                <w:szCs w:val="24"/>
              </w:rPr>
            </w:pPr>
            <w:r w:rsidRPr="00BC2DF0">
              <w:rPr>
                <w:rFonts w:ascii="Times New Roman" w:hAnsi="Times New Roman" w:cs="Times New Roman"/>
              </w:rPr>
              <w:t xml:space="preserve">                             </w:t>
            </w:r>
            <w:r w:rsidR="005E5F6A">
              <w:rPr>
                <w:rFonts w:ascii="Times New Roman" w:hAnsi="Times New Roman" w:cs="Times New Roman"/>
                <w:sz w:val="24"/>
                <w:szCs w:val="24"/>
              </w:rPr>
              <w:t>:</w:t>
            </w:r>
            <w:r w:rsidR="005E5F6A" w:rsidRPr="00500D5C">
              <w:rPr>
                <w:rFonts w:ascii="Times New Roman" w:hAnsi="Times New Roman" w:cs="Times New Roman"/>
                <w:sz w:val="24"/>
                <w:szCs w:val="24"/>
              </w:rPr>
              <w:t xml:space="preserve">                     Cllr D Thorpe  - Chairman</w:t>
            </w:r>
          </w:p>
          <w:p w:rsidR="005E5F6A" w:rsidRPr="00500D5C"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Cllr  S Griffiths – Deputy Chairman</w:t>
            </w:r>
          </w:p>
          <w:p w:rsidR="005E5F6A" w:rsidRPr="00500D5C"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Cllr S Canning</w:t>
            </w:r>
          </w:p>
          <w:p w:rsidR="005E5F6A" w:rsidRPr="00500D5C"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Cllr Cox</w:t>
            </w:r>
          </w:p>
          <w:p w:rsidR="005E5F6A" w:rsidRPr="00500D5C" w:rsidRDefault="005E5F6A" w:rsidP="005E5F6A">
            <w:pPr>
              <w:rPr>
                <w:rFonts w:ascii="Times New Roman" w:hAnsi="Times New Roman" w:cs="Times New Roman"/>
                <w:sz w:val="24"/>
                <w:szCs w:val="24"/>
              </w:rPr>
            </w:pPr>
            <w:r w:rsidRPr="00500D5C">
              <w:rPr>
                <w:rFonts w:ascii="Times New Roman" w:hAnsi="Times New Roman" w:cs="Times New Roman"/>
                <w:color w:val="000000"/>
                <w:sz w:val="24"/>
                <w:szCs w:val="24"/>
              </w:rPr>
              <w:t xml:space="preserve">                                                  Cllr Every</w:t>
            </w:r>
          </w:p>
          <w:p w:rsidR="005E5F6A" w:rsidRPr="00500D5C"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Cllr  M Green </w:t>
            </w:r>
          </w:p>
          <w:p w:rsidR="005E5F6A"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Cllr J Sawyer  </w:t>
            </w:r>
          </w:p>
          <w:p w:rsidR="005E5F6A" w:rsidRDefault="005E5F6A" w:rsidP="005E5F6A">
            <w:pPr>
              <w:rPr>
                <w:rFonts w:ascii="Times New Roman" w:hAnsi="Times New Roman" w:cs="Times New Roman"/>
                <w:sz w:val="24"/>
                <w:szCs w:val="24"/>
              </w:rPr>
            </w:pPr>
          </w:p>
          <w:p w:rsidR="005E5F6A" w:rsidRPr="00500D5C" w:rsidRDefault="005E5F6A" w:rsidP="005E5F6A">
            <w:pPr>
              <w:rPr>
                <w:rFonts w:ascii="Times New Roman" w:hAnsi="Times New Roman" w:cs="Times New Roman"/>
                <w:sz w:val="24"/>
                <w:szCs w:val="24"/>
              </w:rPr>
            </w:pPr>
            <w:r>
              <w:rPr>
                <w:rFonts w:ascii="Times New Roman" w:hAnsi="Times New Roman" w:cs="Times New Roman"/>
                <w:sz w:val="24"/>
                <w:szCs w:val="24"/>
              </w:rPr>
              <w:t xml:space="preserve">                                                  CDC Cllr Cunningham</w:t>
            </w:r>
          </w:p>
          <w:p w:rsidR="005E5F6A"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w:t>
            </w:r>
          </w:p>
          <w:p w:rsidR="005E5F6A" w:rsidRPr="00500D5C" w:rsidRDefault="005E5F6A" w:rsidP="005E5F6A">
            <w:pPr>
              <w:rPr>
                <w:rFonts w:ascii="Times New Roman" w:hAnsi="Times New Roman" w:cs="Times New Roman"/>
                <w:sz w:val="24"/>
                <w:szCs w:val="24"/>
              </w:rPr>
            </w:pPr>
            <w:r>
              <w:rPr>
                <w:rFonts w:ascii="Times New Roman" w:hAnsi="Times New Roman" w:cs="Times New Roman"/>
                <w:sz w:val="24"/>
                <w:szCs w:val="24"/>
              </w:rPr>
              <w:t xml:space="preserve">Apologies: </w:t>
            </w:r>
            <w:r w:rsidRPr="00500D5C">
              <w:rPr>
                <w:rFonts w:ascii="Times New Roman" w:hAnsi="Times New Roman" w:cs="Times New Roman"/>
                <w:sz w:val="24"/>
                <w:szCs w:val="24"/>
              </w:rPr>
              <w:t xml:space="preserve"> GCC Cllr Mackenzie </w:t>
            </w:r>
            <w:proofErr w:type="spellStart"/>
            <w:r w:rsidRPr="00500D5C">
              <w:rPr>
                <w:rFonts w:ascii="Times New Roman" w:hAnsi="Times New Roman" w:cs="Times New Roman"/>
                <w:sz w:val="24"/>
                <w:szCs w:val="24"/>
              </w:rPr>
              <w:t>Charrington</w:t>
            </w:r>
            <w:proofErr w:type="spellEnd"/>
            <w:r w:rsidRPr="00500D5C">
              <w:rPr>
                <w:rFonts w:ascii="Times New Roman" w:hAnsi="Times New Roman" w:cs="Times New Roman"/>
                <w:sz w:val="24"/>
                <w:szCs w:val="24"/>
              </w:rPr>
              <w:t xml:space="preserve">                                         </w:t>
            </w:r>
          </w:p>
          <w:p w:rsidR="005E5F6A" w:rsidRPr="00500D5C" w:rsidRDefault="005E5F6A" w:rsidP="005E5F6A">
            <w:pPr>
              <w:rPr>
                <w:rFonts w:ascii="Times New Roman" w:hAnsi="Times New Roman" w:cs="Times New Roman"/>
                <w:sz w:val="24"/>
                <w:szCs w:val="24"/>
              </w:rPr>
            </w:pPr>
            <w:r w:rsidRPr="00500D5C">
              <w:rPr>
                <w:rFonts w:ascii="Times New Roman" w:hAnsi="Times New Roman" w:cs="Times New Roman"/>
                <w:sz w:val="24"/>
                <w:szCs w:val="24"/>
              </w:rPr>
              <w:t xml:space="preserve">                                              </w:t>
            </w:r>
          </w:p>
          <w:p w:rsidR="005E5F6A" w:rsidRDefault="005E5F6A" w:rsidP="004B2C52">
            <w:pPr>
              <w:rPr>
                <w:rFonts w:ascii="Times New Roman" w:hAnsi="Times New Roman" w:cs="Times New Roman"/>
              </w:rPr>
            </w:pPr>
            <w:r w:rsidRPr="00500D5C">
              <w:rPr>
                <w:rFonts w:ascii="Times New Roman" w:hAnsi="Times New Roman" w:cs="Times New Roman"/>
                <w:sz w:val="24"/>
                <w:szCs w:val="24"/>
              </w:rPr>
              <w:t xml:space="preserve">And </w:t>
            </w:r>
            <w:r w:rsidR="00D23D7C">
              <w:rPr>
                <w:rFonts w:ascii="Times New Roman" w:hAnsi="Times New Roman" w:cs="Times New Roman"/>
                <w:sz w:val="24"/>
                <w:szCs w:val="24"/>
              </w:rPr>
              <w:t>1</w:t>
            </w:r>
            <w:r w:rsidRPr="00500D5C">
              <w:rPr>
                <w:rFonts w:ascii="Times New Roman" w:hAnsi="Times New Roman" w:cs="Times New Roman"/>
                <w:sz w:val="24"/>
                <w:szCs w:val="24"/>
              </w:rPr>
              <w:t xml:space="preserve"> member of the pubic.</w:t>
            </w:r>
            <w:r w:rsidR="004B2C52" w:rsidRPr="00BC2DF0">
              <w:rPr>
                <w:rFonts w:ascii="Times New Roman" w:hAnsi="Times New Roman" w:cs="Times New Roman"/>
              </w:rPr>
              <w:t xml:space="preserve">              </w:t>
            </w:r>
          </w:p>
          <w:p w:rsidR="00FB6841" w:rsidRDefault="00FB6841" w:rsidP="004B2C52">
            <w:pPr>
              <w:rPr>
                <w:rFonts w:ascii="Times New Roman" w:hAnsi="Times New Roman" w:cs="Times New Roman"/>
              </w:rPr>
            </w:pPr>
          </w:p>
          <w:p w:rsidR="00AD01E1" w:rsidRDefault="00AD01E1" w:rsidP="004B2C52">
            <w:pPr>
              <w:rPr>
                <w:rFonts w:ascii="Times New Roman" w:hAnsi="Times New Roman" w:cs="Times New Roman"/>
              </w:rPr>
            </w:pP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88015E" w:rsidRDefault="0088015E" w:rsidP="00114A93">
      <w:pPr>
        <w:pStyle w:val="ListParagraph"/>
        <w:jc w:val="both"/>
        <w:rPr>
          <w:rFonts w:ascii="Times New Roman" w:hAnsi="Times New Roman" w:cs="Times New Roman"/>
        </w:rPr>
      </w:pPr>
    </w:p>
    <w:p w:rsidR="0088015E" w:rsidRDefault="0088015E" w:rsidP="005E5F6A">
      <w:pPr>
        <w:pStyle w:val="ListParagraph"/>
        <w:numPr>
          <w:ilvl w:val="0"/>
          <w:numId w:val="1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inutes of the</w:t>
      </w:r>
      <w:r w:rsidR="00ED2265">
        <w:rPr>
          <w:rFonts w:ascii="Times New Roman" w:hAnsi="Times New Roman" w:cs="Times New Roman"/>
          <w:b/>
        </w:rPr>
        <w:t xml:space="preserve"> Meeting</w:t>
      </w:r>
      <w:r w:rsidR="0016567F">
        <w:rPr>
          <w:color w:val="000000"/>
        </w:rPr>
        <w:t xml:space="preserve"> held </w:t>
      </w:r>
      <w:r w:rsidR="005E5F6A">
        <w:rPr>
          <w:color w:val="000000"/>
        </w:rPr>
        <w:t>26 May</w:t>
      </w:r>
      <w:r w:rsidR="00ED2265">
        <w:rPr>
          <w:color w:val="000000"/>
        </w:rPr>
        <w:t xml:space="preserve"> </w:t>
      </w:r>
      <w:r w:rsidR="0016567F">
        <w:rPr>
          <w:color w:val="000000"/>
        </w:rPr>
        <w:t>202</w:t>
      </w:r>
      <w:r w:rsidR="00ED2265">
        <w:rPr>
          <w:color w:val="000000"/>
        </w:rPr>
        <w:t>2</w:t>
      </w:r>
      <w:r w:rsidR="00FE7BDF">
        <w:rPr>
          <w:color w:val="000000"/>
        </w:rPr>
        <w:t xml:space="preserve"> </w:t>
      </w:r>
      <w:r w:rsidR="004B2C52" w:rsidRPr="0088015E">
        <w:rPr>
          <w:rFonts w:ascii="Times New Roman" w:hAnsi="Times New Roman" w:cs="Times New Roman"/>
        </w:rPr>
        <w:t>which had been previously circulated where agreed as a true record of the meeting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035D67" w:rsidRPr="00D23D7C" w:rsidRDefault="004B2C52" w:rsidP="005E5F6A">
      <w:pPr>
        <w:pStyle w:val="ListParagraph"/>
        <w:numPr>
          <w:ilvl w:val="0"/>
          <w:numId w:val="11"/>
        </w:numPr>
        <w:jc w:val="both"/>
        <w:rPr>
          <w:rFonts w:ascii="Times New Roman" w:hAnsi="Times New Roman" w:cs="Times New Roman"/>
        </w:rPr>
      </w:pPr>
      <w:r w:rsidRPr="0016567F">
        <w:rPr>
          <w:rFonts w:ascii="Times New Roman" w:hAnsi="Times New Roman" w:cs="Times New Roman"/>
          <w:b/>
        </w:rPr>
        <w:t>Matters arising from the Minutes</w:t>
      </w:r>
      <w:r w:rsidR="00775FDE" w:rsidRPr="0016567F">
        <w:rPr>
          <w:rFonts w:ascii="Times New Roman" w:hAnsi="Times New Roman" w:cs="Times New Roman"/>
          <w:b/>
        </w:rPr>
        <w:t>.</w:t>
      </w:r>
      <w:r w:rsidR="00E77F96" w:rsidRPr="0016567F">
        <w:rPr>
          <w:rFonts w:ascii="Times New Roman" w:hAnsi="Times New Roman" w:cs="Times New Roman"/>
          <w:b/>
        </w:rPr>
        <w:t xml:space="preserve"> </w:t>
      </w:r>
      <w:r w:rsidR="00D23D7C" w:rsidRPr="00D23D7C">
        <w:rPr>
          <w:rFonts w:ascii="Times New Roman" w:hAnsi="Times New Roman" w:cs="Times New Roman"/>
        </w:rPr>
        <w:t>The Clerk reported that a complaint about noise had been raised wit</w:t>
      </w:r>
      <w:r w:rsidR="00D23D7C">
        <w:rPr>
          <w:rFonts w:ascii="Times New Roman" w:hAnsi="Times New Roman" w:cs="Times New Roman"/>
        </w:rPr>
        <w:t xml:space="preserve">h the owners of the amphitheatre. Cllr </w:t>
      </w:r>
      <w:proofErr w:type="spellStart"/>
      <w:r w:rsidR="00D23D7C">
        <w:rPr>
          <w:rFonts w:ascii="Times New Roman" w:hAnsi="Times New Roman" w:cs="Times New Roman"/>
        </w:rPr>
        <w:t>Cunnigham</w:t>
      </w:r>
      <w:proofErr w:type="spellEnd"/>
      <w:r w:rsidR="00D23D7C">
        <w:rPr>
          <w:rFonts w:ascii="Times New Roman" w:hAnsi="Times New Roman" w:cs="Times New Roman"/>
        </w:rPr>
        <w:t xml:space="preserve"> reported that the consideration of the licensing application had been deferred until the following week. Currently TENs are being used to cover events. He confirmed that retrospective planning approval would be needed for both the amphitheatre and the pavilion.</w:t>
      </w:r>
    </w:p>
    <w:p w:rsidR="0016567F" w:rsidRPr="0016567F" w:rsidRDefault="0016567F" w:rsidP="0016567F">
      <w:pPr>
        <w:pStyle w:val="ListParagraph"/>
        <w:rPr>
          <w:rFonts w:ascii="Times New Roman" w:hAnsi="Times New Roman" w:cs="Times New Roman"/>
          <w:b/>
        </w:rPr>
      </w:pPr>
    </w:p>
    <w:p w:rsidR="005E5F6A" w:rsidRPr="005E5F6A" w:rsidRDefault="00775FDE" w:rsidP="005E5F6A">
      <w:pPr>
        <w:pStyle w:val="ListParagraph"/>
        <w:numPr>
          <w:ilvl w:val="0"/>
          <w:numId w:val="11"/>
        </w:numPr>
        <w:spacing w:after="0" w:line="240" w:lineRule="auto"/>
        <w:rPr>
          <w:color w:val="000000"/>
        </w:rPr>
      </w:pPr>
      <w:r w:rsidRPr="00AB787D">
        <w:rPr>
          <w:rFonts w:ascii="Times New Roman" w:hAnsi="Times New Roman" w:cs="Times New Roman"/>
          <w:b/>
        </w:rPr>
        <w:t>Declarations of Interest</w:t>
      </w:r>
      <w:r w:rsidRPr="00AB787D">
        <w:rPr>
          <w:rFonts w:ascii="Times New Roman" w:hAnsi="Times New Roman" w:cs="Times New Roman"/>
        </w:rPr>
        <w:t>.</w:t>
      </w:r>
      <w:r w:rsidR="00AB787D" w:rsidRPr="00AB787D">
        <w:rPr>
          <w:rFonts w:ascii="Times New Roman" w:hAnsi="Times New Roman" w:cs="Times New Roman"/>
        </w:rPr>
        <w:t xml:space="preserve"> </w:t>
      </w:r>
      <w:r w:rsidR="00D23D7C">
        <w:rPr>
          <w:rFonts w:ascii="Times New Roman" w:hAnsi="Times New Roman" w:cs="Times New Roman"/>
        </w:rPr>
        <w:t>There were none.</w:t>
      </w:r>
    </w:p>
    <w:p w:rsidR="005E5F6A" w:rsidRPr="005E5F6A" w:rsidRDefault="005E5F6A" w:rsidP="005E5F6A">
      <w:pPr>
        <w:pStyle w:val="ListParagraph"/>
        <w:rPr>
          <w:rFonts w:ascii="Times New Roman" w:hAnsi="Times New Roman" w:cs="Times New Roman"/>
          <w:b/>
        </w:rPr>
      </w:pPr>
    </w:p>
    <w:p w:rsidR="00AB787D" w:rsidRPr="00D23D7C" w:rsidRDefault="00775FDE" w:rsidP="00D23D7C">
      <w:pPr>
        <w:pStyle w:val="ListParagraph"/>
        <w:numPr>
          <w:ilvl w:val="0"/>
          <w:numId w:val="11"/>
        </w:numPr>
        <w:spacing w:after="0" w:line="240" w:lineRule="auto"/>
        <w:jc w:val="both"/>
        <w:rPr>
          <w:color w:val="000000"/>
        </w:rPr>
      </w:pPr>
      <w:r w:rsidRPr="00AB787D">
        <w:rPr>
          <w:rFonts w:ascii="Times New Roman" w:hAnsi="Times New Roman" w:cs="Times New Roman"/>
          <w:b/>
        </w:rPr>
        <w:t>Adjournment for public to raise issues</w:t>
      </w:r>
      <w:r w:rsidR="00AD01E1" w:rsidRPr="00AB787D">
        <w:rPr>
          <w:rFonts w:ascii="Times New Roman" w:hAnsi="Times New Roman" w:cs="Times New Roman"/>
          <w:b/>
        </w:rPr>
        <w:t xml:space="preserve">. </w:t>
      </w:r>
      <w:r w:rsidR="00D23D7C">
        <w:rPr>
          <w:rFonts w:ascii="Times New Roman" w:hAnsi="Times New Roman" w:cs="Times New Roman"/>
          <w:b/>
        </w:rPr>
        <w:t xml:space="preserve"> </w:t>
      </w:r>
      <w:r w:rsidR="00D23D7C" w:rsidRPr="00D23D7C">
        <w:rPr>
          <w:rFonts w:ascii="Times New Roman" w:hAnsi="Times New Roman" w:cs="Times New Roman"/>
        </w:rPr>
        <w:t xml:space="preserve">A resident commented that the school bus was speeding through the village and the Clerk was asked to remind the coach company of the dangers of the bend. A resident spoke about planning application </w:t>
      </w:r>
      <w:r w:rsidR="00D23D7C" w:rsidRPr="00D23D7C">
        <w:rPr>
          <w:rStyle w:val="yiv8346381367ydp64c101e4casenumber"/>
          <w:rFonts w:ascii="Times New Roman" w:hAnsi="Times New Roman" w:cs="Times New Roman"/>
          <w:color w:val="333333"/>
          <w:shd w:val="clear" w:color="auto" w:fill="FFFFFF"/>
        </w:rPr>
        <w:t>22/01736/FUL </w:t>
      </w:r>
    </w:p>
    <w:p w:rsidR="00E77F96" w:rsidRDefault="00E77F96" w:rsidP="00AB787D">
      <w:pPr>
        <w:pStyle w:val="ListParagraph"/>
        <w:jc w:val="both"/>
        <w:rPr>
          <w:rFonts w:ascii="Times New Roman" w:hAnsi="Times New Roman" w:cs="Times New Roman"/>
          <w:b/>
        </w:rPr>
      </w:pPr>
    </w:p>
    <w:p w:rsidR="00775FDE" w:rsidRDefault="002B35CC" w:rsidP="005E5F6A">
      <w:pPr>
        <w:pStyle w:val="ListParagraph"/>
        <w:numPr>
          <w:ilvl w:val="0"/>
          <w:numId w:val="11"/>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B975B4" w:rsidRPr="00F004A5"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2F3A1B" w:rsidRDefault="005E5F6A" w:rsidP="00B975B4">
      <w:pPr>
        <w:ind w:firstLine="720"/>
        <w:jc w:val="both"/>
        <w:rPr>
          <w:rFonts w:ascii="Times New Roman" w:hAnsi="Times New Roman" w:cs="Times New Roman"/>
        </w:rPr>
      </w:pPr>
      <w:r w:rsidRPr="005E5F6A">
        <w:rPr>
          <w:noProof/>
          <w:lang w:eastAsia="en-GB"/>
        </w:rPr>
        <w:drawing>
          <wp:inline distT="0" distB="0" distL="0" distR="0">
            <wp:extent cx="407670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1287780"/>
                    </a:xfrm>
                    <a:prstGeom prst="rect">
                      <a:avLst/>
                    </a:prstGeom>
                    <a:noFill/>
                    <a:ln>
                      <a:noFill/>
                    </a:ln>
                  </pic:spPr>
                </pic:pic>
              </a:graphicData>
            </a:graphic>
          </wp:inline>
        </w:drawing>
      </w:r>
    </w:p>
    <w:p w:rsidR="00B37361" w:rsidRDefault="00D23D7C" w:rsidP="00D23D7C">
      <w:pPr>
        <w:pStyle w:val="NoSpacing"/>
        <w:ind w:left="720"/>
        <w:rPr>
          <w:rFonts w:ascii="Times New Roman" w:hAnsi="Times New Roman" w:cs="Times New Roman"/>
        </w:rPr>
      </w:pPr>
      <w:r>
        <w:rPr>
          <w:rFonts w:ascii="Times New Roman" w:hAnsi="Times New Roman" w:cs="Times New Roman"/>
        </w:rPr>
        <w:t>Cllr Cox proposed and it was Resolved that Cllr Griffiths be reimbursed £25 (</w:t>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126) for water and power to the Christmas tree. </w:t>
      </w:r>
    </w:p>
    <w:p w:rsidR="00D23D7C" w:rsidRDefault="00D23D7C" w:rsidP="00D23D7C">
      <w:pPr>
        <w:pStyle w:val="NoSpacing"/>
        <w:ind w:left="720"/>
        <w:rPr>
          <w:rFonts w:ascii="Times New Roman" w:hAnsi="Times New Roman" w:cs="Times New Roman"/>
        </w:rPr>
      </w:pPr>
    </w:p>
    <w:p w:rsidR="00775FDE" w:rsidRDefault="00775FDE" w:rsidP="005E5F6A">
      <w:pPr>
        <w:pStyle w:val="ListParagraph"/>
        <w:numPr>
          <w:ilvl w:val="0"/>
          <w:numId w:val="11"/>
        </w:numPr>
        <w:jc w:val="both"/>
        <w:rPr>
          <w:rFonts w:ascii="Times New Roman" w:hAnsi="Times New Roman" w:cs="Times New Roman"/>
          <w:b/>
        </w:rPr>
      </w:pPr>
      <w:r w:rsidRPr="00F004A5">
        <w:rPr>
          <w:rFonts w:ascii="Times New Roman" w:hAnsi="Times New Roman" w:cs="Times New Roman"/>
          <w:b/>
        </w:rPr>
        <w:lastRenderedPageBreak/>
        <w:t>Village Amenities and Facilities</w:t>
      </w:r>
    </w:p>
    <w:p w:rsidR="0040466E" w:rsidRDefault="00ED2265" w:rsidP="005E5F6A">
      <w:pPr>
        <w:spacing w:after="0" w:line="240" w:lineRule="auto"/>
        <w:ind w:left="720"/>
        <w:jc w:val="both"/>
        <w:rPr>
          <w:rFonts w:ascii="Times New Roman" w:hAnsi="Times New Roman" w:cs="Times New Roman"/>
          <w:color w:val="000000"/>
        </w:rPr>
      </w:pPr>
      <w:r w:rsidRPr="0028450C">
        <w:rPr>
          <w:rFonts w:ascii="Times New Roman" w:hAnsi="Times New Roman" w:cs="Times New Roman"/>
          <w:b/>
          <w:color w:val="000000"/>
        </w:rPr>
        <w:t>Playground</w:t>
      </w:r>
      <w:r w:rsidR="00AB787D">
        <w:rPr>
          <w:rFonts w:ascii="Times New Roman" w:hAnsi="Times New Roman" w:cs="Times New Roman"/>
          <w:b/>
          <w:color w:val="000000"/>
        </w:rPr>
        <w:t>.</w:t>
      </w:r>
      <w:r w:rsidRPr="0028450C">
        <w:rPr>
          <w:rFonts w:ascii="Times New Roman" w:hAnsi="Times New Roman" w:cs="Times New Roman"/>
          <w:color w:val="000000"/>
        </w:rPr>
        <w:t xml:space="preserve"> </w:t>
      </w:r>
      <w:r w:rsidR="005E5F6A">
        <w:rPr>
          <w:rFonts w:ascii="Times New Roman" w:hAnsi="Times New Roman" w:cs="Times New Roman"/>
          <w:color w:val="000000"/>
        </w:rPr>
        <w:t>The Clerk reported that the necessary funding was now in place. The Council expressed thanks to the two families who had made generous donations. It was noted that there was a 12 week order period for the new equipment. Cllr Cox said he would chase the fencing contractor.</w:t>
      </w:r>
    </w:p>
    <w:p w:rsidR="005E5F6A" w:rsidRDefault="005E5F6A" w:rsidP="005E5F6A">
      <w:pPr>
        <w:spacing w:after="0" w:line="240" w:lineRule="auto"/>
        <w:ind w:left="720"/>
        <w:jc w:val="both"/>
        <w:rPr>
          <w:rFonts w:ascii="Times New Roman" w:hAnsi="Times New Roman" w:cs="Times New Roman"/>
          <w:color w:val="000000"/>
        </w:rPr>
      </w:pPr>
    </w:p>
    <w:p w:rsidR="005E5F6A" w:rsidRPr="000E27E5" w:rsidRDefault="005E5F6A" w:rsidP="005E5F6A">
      <w:pPr>
        <w:spacing w:after="0" w:line="240" w:lineRule="auto"/>
        <w:ind w:left="720"/>
        <w:jc w:val="both"/>
        <w:rPr>
          <w:rFonts w:ascii="Times New Roman" w:hAnsi="Times New Roman" w:cs="Times New Roman"/>
          <w:color w:val="000000"/>
        </w:rPr>
      </w:pPr>
      <w:r w:rsidRPr="005E5F6A">
        <w:rPr>
          <w:rFonts w:ascii="Times New Roman" w:hAnsi="Times New Roman" w:cs="Times New Roman"/>
          <w:b/>
          <w:color w:val="000000"/>
        </w:rPr>
        <w:t>Village Newsletter</w:t>
      </w:r>
      <w:r w:rsidR="000E27E5">
        <w:rPr>
          <w:rFonts w:ascii="Times New Roman" w:hAnsi="Times New Roman" w:cs="Times New Roman"/>
          <w:b/>
          <w:color w:val="000000"/>
        </w:rPr>
        <w:t xml:space="preserve">. </w:t>
      </w:r>
      <w:r w:rsidR="000E27E5" w:rsidRPr="000E27E5">
        <w:rPr>
          <w:rFonts w:ascii="Times New Roman" w:hAnsi="Times New Roman" w:cs="Times New Roman"/>
          <w:color w:val="000000"/>
        </w:rPr>
        <w:t>The Clerk reported that £5,292 had been transferred to the Council as the newsletter reserve. Six editions had been produced in at £300 each and a further four, under a new editor, at between £510 and £600</w:t>
      </w:r>
      <w:r w:rsidR="000E27E5">
        <w:rPr>
          <w:rFonts w:ascii="Times New Roman" w:hAnsi="Times New Roman" w:cs="Times New Roman"/>
          <w:b/>
          <w:color w:val="000000"/>
        </w:rPr>
        <w:t xml:space="preserve">. </w:t>
      </w:r>
      <w:r w:rsidR="000E27E5" w:rsidRPr="000E27E5">
        <w:rPr>
          <w:rFonts w:ascii="Times New Roman" w:hAnsi="Times New Roman" w:cs="Times New Roman"/>
          <w:color w:val="000000"/>
        </w:rPr>
        <w:t>The reserve now stood at £1,252.</w:t>
      </w:r>
      <w:r w:rsidR="000E27E5">
        <w:rPr>
          <w:rFonts w:ascii="Times New Roman" w:hAnsi="Times New Roman" w:cs="Times New Roman"/>
          <w:b/>
          <w:color w:val="000000"/>
        </w:rPr>
        <w:t xml:space="preserve"> </w:t>
      </w:r>
      <w:r w:rsidR="000E27E5">
        <w:rPr>
          <w:rFonts w:ascii="Times New Roman" w:hAnsi="Times New Roman" w:cs="Times New Roman"/>
          <w:color w:val="000000"/>
        </w:rPr>
        <w:t xml:space="preserve">It was thought that between £200 and £300 to cover typing costs.  </w:t>
      </w:r>
      <w:r w:rsidR="000E27E5" w:rsidRPr="000E27E5">
        <w:rPr>
          <w:rFonts w:ascii="Times New Roman" w:hAnsi="Times New Roman" w:cs="Times New Roman"/>
          <w:color w:val="000000"/>
        </w:rPr>
        <w:t>The editor had resigned and no new one had been found.</w:t>
      </w:r>
      <w:r w:rsidR="000E27E5">
        <w:rPr>
          <w:rFonts w:ascii="Times New Roman" w:hAnsi="Times New Roman" w:cs="Times New Roman"/>
          <w:color w:val="000000"/>
        </w:rPr>
        <w:t xml:space="preserve"> It was agreed that the costs could no longer be justified and that other methods of publicity should be used. Once all the expenses had been paid, it was agreed that the Clerk should contact the other four parishes with the suggestion that the remaining reserve should be split along the lines of contributions made in previous years.</w:t>
      </w:r>
    </w:p>
    <w:p w:rsidR="00ED2265" w:rsidRPr="0028450C" w:rsidRDefault="00ED2265" w:rsidP="00056402">
      <w:pPr>
        <w:spacing w:after="0" w:line="240" w:lineRule="auto"/>
        <w:ind w:left="720"/>
        <w:jc w:val="both"/>
        <w:rPr>
          <w:rFonts w:ascii="Times New Roman" w:hAnsi="Times New Roman" w:cs="Times New Roman"/>
          <w:color w:val="000000"/>
        </w:rPr>
      </w:pPr>
      <w:r w:rsidRPr="0028450C">
        <w:rPr>
          <w:rFonts w:ascii="Times New Roman" w:hAnsi="Times New Roman" w:cs="Times New Roman"/>
          <w:color w:val="000000"/>
        </w:rPr>
        <w:t xml:space="preserve"> </w:t>
      </w:r>
    </w:p>
    <w:p w:rsidR="00D23D7C" w:rsidRDefault="0028450C" w:rsidP="00056402">
      <w:pPr>
        <w:spacing w:after="0" w:line="240" w:lineRule="auto"/>
        <w:ind w:left="720"/>
        <w:jc w:val="both"/>
        <w:rPr>
          <w:rFonts w:ascii="Times New Roman" w:hAnsi="Times New Roman" w:cs="Times New Roman"/>
          <w:color w:val="000000"/>
        </w:rPr>
      </w:pPr>
      <w:r w:rsidRPr="0028450C">
        <w:rPr>
          <w:rFonts w:ascii="Times New Roman" w:hAnsi="Times New Roman" w:cs="Times New Roman"/>
          <w:b/>
          <w:color w:val="000000"/>
        </w:rPr>
        <w:t xml:space="preserve">Jubilee </w:t>
      </w:r>
      <w:r w:rsidR="005E5F6A">
        <w:rPr>
          <w:rFonts w:ascii="Times New Roman" w:hAnsi="Times New Roman" w:cs="Times New Roman"/>
          <w:b/>
          <w:color w:val="000000"/>
        </w:rPr>
        <w:t xml:space="preserve">and Festival </w:t>
      </w:r>
      <w:r w:rsidRPr="0028450C">
        <w:rPr>
          <w:rFonts w:ascii="Times New Roman" w:hAnsi="Times New Roman" w:cs="Times New Roman"/>
          <w:b/>
          <w:color w:val="000000"/>
        </w:rPr>
        <w:t>celebrations</w:t>
      </w:r>
      <w:r w:rsidRPr="0028450C">
        <w:rPr>
          <w:rFonts w:ascii="Times New Roman" w:hAnsi="Times New Roman" w:cs="Times New Roman"/>
          <w:color w:val="000000"/>
        </w:rPr>
        <w:t xml:space="preserve">. </w:t>
      </w:r>
      <w:r w:rsidR="005E5F6A">
        <w:rPr>
          <w:rFonts w:ascii="Times New Roman" w:hAnsi="Times New Roman" w:cs="Times New Roman"/>
          <w:color w:val="000000"/>
        </w:rPr>
        <w:t xml:space="preserve">The Chairman reported on the Jubilee events and the Festival held in late June. </w:t>
      </w:r>
      <w:r w:rsidR="00D23D7C">
        <w:rPr>
          <w:rFonts w:ascii="Times New Roman" w:hAnsi="Times New Roman" w:cs="Times New Roman"/>
          <w:color w:val="000000"/>
        </w:rPr>
        <w:t xml:space="preserve">Cllr Griffiths said there had been about 250 people at the festival with excellent feedback. Donations were still being received for Kate’s </w:t>
      </w:r>
      <w:proofErr w:type="gramStart"/>
      <w:r w:rsidR="00D23D7C">
        <w:rPr>
          <w:rFonts w:ascii="Times New Roman" w:hAnsi="Times New Roman" w:cs="Times New Roman"/>
          <w:color w:val="000000"/>
        </w:rPr>
        <w:t>Nursing</w:t>
      </w:r>
      <w:proofErr w:type="gramEnd"/>
      <w:r w:rsidR="00D23D7C">
        <w:rPr>
          <w:rFonts w:ascii="Times New Roman" w:hAnsi="Times New Roman" w:cs="Times New Roman"/>
          <w:color w:val="000000"/>
        </w:rPr>
        <w:t xml:space="preserve">. It was recognised that some would have preferred the festival to be in the village itself but the amphitheatre had been an excellent venue. </w:t>
      </w:r>
    </w:p>
    <w:p w:rsidR="00D23D7C" w:rsidRDefault="00D23D7C" w:rsidP="00056402">
      <w:pPr>
        <w:spacing w:after="0" w:line="240" w:lineRule="auto"/>
        <w:ind w:left="720"/>
        <w:jc w:val="both"/>
        <w:rPr>
          <w:rFonts w:ascii="Times New Roman" w:hAnsi="Times New Roman" w:cs="Times New Roman"/>
          <w:color w:val="000000"/>
        </w:rPr>
      </w:pPr>
    </w:p>
    <w:p w:rsidR="00ED2265" w:rsidRPr="0028450C" w:rsidRDefault="00D23D7C" w:rsidP="00056402">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The </w:t>
      </w:r>
      <w:r w:rsidR="0000483D">
        <w:rPr>
          <w:rFonts w:ascii="Times New Roman" w:hAnsi="Times New Roman" w:cs="Times New Roman"/>
          <w:color w:val="000000"/>
        </w:rPr>
        <w:t>Chairman</w:t>
      </w:r>
      <w:r w:rsidR="005E5F6A">
        <w:rPr>
          <w:rFonts w:ascii="Times New Roman" w:hAnsi="Times New Roman" w:cs="Times New Roman"/>
          <w:color w:val="000000"/>
        </w:rPr>
        <w:t xml:space="preserve"> thanked all those who had been involved in what had been a series of first class village events.</w:t>
      </w:r>
    </w:p>
    <w:p w:rsidR="0016567F" w:rsidRPr="00F004A5" w:rsidRDefault="0016567F" w:rsidP="0070214F">
      <w:pPr>
        <w:pStyle w:val="ListParagraph"/>
        <w:jc w:val="both"/>
        <w:rPr>
          <w:rFonts w:ascii="Times New Roman" w:hAnsi="Times New Roman" w:cs="Times New Roman"/>
        </w:rPr>
      </w:pPr>
    </w:p>
    <w:p w:rsidR="00CE00E0" w:rsidRPr="00F14FB6" w:rsidRDefault="00CE00E0" w:rsidP="005E5F6A">
      <w:pPr>
        <w:pStyle w:val="ListParagraph"/>
        <w:numPr>
          <w:ilvl w:val="0"/>
          <w:numId w:val="11"/>
        </w:numPr>
        <w:jc w:val="both"/>
        <w:rPr>
          <w:rFonts w:ascii="Times New Roman" w:hAnsi="Times New Roman" w:cs="Times New Roman"/>
          <w:b/>
        </w:rPr>
      </w:pPr>
      <w:r w:rsidRPr="00F14FB6">
        <w:rPr>
          <w:rFonts w:ascii="Times New Roman" w:hAnsi="Times New Roman" w:cs="Times New Roman"/>
          <w:b/>
        </w:rPr>
        <w:t>Reports from Councillors</w:t>
      </w:r>
    </w:p>
    <w:p w:rsidR="0040466E" w:rsidRPr="00F14FB6" w:rsidRDefault="0040466E" w:rsidP="0040466E">
      <w:pPr>
        <w:pStyle w:val="ListParagraph"/>
        <w:jc w:val="both"/>
        <w:rPr>
          <w:rFonts w:ascii="Times New Roman" w:hAnsi="Times New Roman" w:cs="Times New Roman"/>
        </w:rPr>
      </w:pPr>
      <w:r w:rsidRPr="00F14FB6">
        <w:rPr>
          <w:rFonts w:ascii="Times New Roman" w:hAnsi="Times New Roman" w:cs="Times New Roman"/>
        </w:rPr>
        <w:t xml:space="preserve">Council received a written report from Cllr McKenzie </w:t>
      </w:r>
      <w:proofErr w:type="spellStart"/>
      <w:r w:rsidRPr="00F14FB6">
        <w:rPr>
          <w:rFonts w:ascii="Times New Roman" w:hAnsi="Times New Roman" w:cs="Times New Roman"/>
        </w:rPr>
        <w:t>Charrington</w:t>
      </w:r>
      <w:proofErr w:type="spellEnd"/>
      <w:r w:rsidRPr="00F14FB6">
        <w:rPr>
          <w:rFonts w:ascii="Times New Roman" w:hAnsi="Times New Roman" w:cs="Times New Roman"/>
        </w:rPr>
        <w:t>.</w:t>
      </w:r>
      <w:r w:rsidR="00D23D7C">
        <w:rPr>
          <w:rFonts w:ascii="Times New Roman" w:hAnsi="Times New Roman" w:cs="Times New Roman"/>
        </w:rPr>
        <w:t xml:space="preserve"> It was agreed that he be asked to consider funding the cutting back of the footpath along the main road and improving the footpath signs on the path </w:t>
      </w:r>
      <w:r w:rsidR="0000483D">
        <w:rPr>
          <w:rFonts w:ascii="Times New Roman" w:hAnsi="Times New Roman" w:cs="Times New Roman"/>
        </w:rPr>
        <w:t>by Home Farm.</w:t>
      </w:r>
    </w:p>
    <w:p w:rsidR="0040466E" w:rsidRPr="00F14FB6" w:rsidRDefault="0040466E" w:rsidP="0040466E">
      <w:pPr>
        <w:pStyle w:val="ListParagraph"/>
        <w:jc w:val="both"/>
        <w:rPr>
          <w:rFonts w:ascii="Times New Roman" w:hAnsi="Times New Roman" w:cs="Times New Roman"/>
        </w:rPr>
      </w:pPr>
    </w:p>
    <w:p w:rsidR="0040466E" w:rsidRPr="00F14FB6" w:rsidRDefault="0040466E" w:rsidP="0040466E">
      <w:pPr>
        <w:pStyle w:val="ListParagraph"/>
        <w:jc w:val="both"/>
        <w:rPr>
          <w:rFonts w:ascii="Times New Roman" w:hAnsi="Times New Roman" w:cs="Times New Roman"/>
        </w:rPr>
      </w:pPr>
      <w:r w:rsidRPr="00F14FB6">
        <w:rPr>
          <w:rFonts w:ascii="Times New Roman" w:hAnsi="Times New Roman" w:cs="Times New Roman"/>
        </w:rPr>
        <w:t xml:space="preserve">Cllr Cunningham reported on </w:t>
      </w:r>
      <w:r w:rsidR="0000483D">
        <w:rPr>
          <w:rFonts w:ascii="Times New Roman" w:hAnsi="Times New Roman" w:cs="Times New Roman"/>
        </w:rPr>
        <w:t>UK prosperity fund, the Clean and Green initiative and the recent Town and Parish Forum.</w:t>
      </w:r>
    </w:p>
    <w:p w:rsidR="00452729" w:rsidRPr="00F14FB6" w:rsidRDefault="00452729" w:rsidP="00452729">
      <w:pPr>
        <w:pStyle w:val="ListParagraph"/>
        <w:ind w:left="1080"/>
        <w:jc w:val="both"/>
        <w:rPr>
          <w:rFonts w:ascii="Times New Roman" w:hAnsi="Times New Roman" w:cs="Times New Roman"/>
          <w:b/>
        </w:rPr>
      </w:pPr>
    </w:p>
    <w:p w:rsidR="00DC2484" w:rsidRPr="00F14FB6" w:rsidRDefault="00DC2484" w:rsidP="005E5F6A">
      <w:pPr>
        <w:pStyle w:val="ListParagraph"/>
        <w:numPr>
          <w:ilvl w:val="0"/>
          <w:numId w:val="11"/>
        </w:numPr>
        <w:jc w:val="both"/>
        <w:rPr>
          <w:rFonts w:ascii="Times New Roman" w:hAnsi="Times New Roman" w:cs="Times New Roman"/>
          <w:b/>
        </w:rPr>
      </w:pPr>
      <w:r w:rsidRPr="00F14FB6">
        <w:rPr>
          <w:rFonts w:ascii="Times New Roman" w:hAnsi="Times New Roman" w:cs="Times New Roman"/>
          <w:b/>
        </w:rPr>
        <w:t>Planning.</w:t>
      </w:r>
    </w:p>
    <w:p w:rsidR="0022348C" w:rsidRPr="0022348C" w:rsidRDefault="0022348C" w:rsidP="0022348C">
      <w:pPr>
        <w:pStyle w:val="ListParagraph"/>
        <w:ind w:left="1080"/>
        <w:rPr>
          <w:rFonts w:ascii="Times New Roman" w:hAnsi="Times New Roman" w:cs="Times New Roman"/>
          <w:color w:val="333333"/>
          <w:shd w:val="clear" w:color="auto" w:fill="FFFFFF"/>
        </w:rPr>
      </w:pPr>
      <w:r w:rsidRPr="0022348C">
        <w:rPr>
          <w:rStyle w:val="yiv8346381367ydp64c101e4casenumber"/>
          <w:rFonts w:ascii="Times New Roman" w:hAnsi="Times New Roman" w:cs="Times New Roman"/>
          <w:color w:val="333333"/>
          <w:shd w:val="clear" w:color="auto" w:fill="FFFFFF"/>
        </w:rPr>
        <w:t>22/01736/FUL </w:t>
      </w:r>
      <w:r w:rsidRPr="0022348C">
        <w:rPr>
          <w:rStyle w:val="yiv8346381367ydp64c101e4divider1"/>
          <w:rFonts w:ascii="Times New Roman" w:hAnsi="Times New Roman" w:cs="Times New Roman"/>
          <w:color w:val="333333"/>
          <w:shd w:val="clear" w:color="auto" w:fill="FFFFFF"/>
        </w:rPr>
        <w:t>|</w:t>
      </w:r>
      <w:r w:rsidRPr="0022348C">
        <w:rPr>
          <w:rFonts w:ascii="Times New Roman" w:hAnsi="Times New Roman" w:cs="Times New Roman"/>
          <w:color w:val="333333"/>
          <w:shd w:val="clear" w:color="auto" w:fill="FFFFFF"/>
        </w:rPr>
        <w:t> </w:t>
      </w:r>
      <w:r w:rsidRPr="0022348C">
        <w:rPr>
          <w:rStyle w:val="yiv8346381367ydp64c101e4description"/>
          <w:rFonts w:ascii="Times New Roman" w:hAnsi="Times New Roman" w:cs="Times New Roman"/>
          <w:color w:val="333333"/>
          <w:shd w:val="clear" w:color="auto" w:fill="FFFFFF"/>
        </w:rPr>
        <w:t>Construction of dwelling house and associated works </w:t>
      </w:r>
      <w:r w:rsidRPr="0022348C">
        <w:rPr>
          <w:rStyle w:val="yiv8346381367ydp64c101e4divider2"/>
          <w:rFonts w:ascii="Times New Roman" w:hAnsi="Times New Roman" w:cs="Times New Roman"/>
          <w:color w:val="333333"/>
          <w:shd w:val="clear" w:color="auto" w:fill="FFFFFF"/>
        </w:rPr>
        <w:t>|</w:t>
      </w:r>
      <w:r w:rsidRPr="0022348C">
        <w:rPr>
          <w:rFonts w:ascii="Times New Roman" w:hAnsi="Times New Roman" w:cs="Times New Roman"/>
          <w:color w:val="333333"/>
          <w:shd w:val="clear" w:color="auto" w:fill="FFFFFF"/>
        </w:rPr>
        <w:t> </w:t>
      </w:r>
      <w:r w:rsidR="0000483D">
        <w:rPr>
          <w:rStyle w:val="yiv8346381367ydp64c101e4address"/>
          <w:rFonts w:ascii="Times New Roman" w:hAnsi="Times New Roman" w:cs="Times New Roman"/>
          <w:color w:val="333333"/>
          <w:shd w:val="clear" w:color="auto" w:fill="FFFFFF"/>
        </w:rPr>
        <w:t xml:space="preserve">Banks Farm Upper </w:t>
      </w:r>
      <w:proofErr w:type="spellStart"/>
      <w:r w:rsidR="0000483D">
        <w:rPr>
          <w:rStyle w:val="yiv8346381367ydp64c101e4address"/>
          <w:rFonts w:ascii="Times New Roman" w:hAnsi="Times New Roman" w:cs="Times New Roman"/>
          <w:color w:val="333333"/>
          <w:shd w:val="clear" w:color="auto" w:fill="FFFFFF"/>
        </w:rPr>
        <w:t>Oddington</w:t>
      </w:r>
      <w:proofErr w:type="spellEnd"/>
      <w:r w:rsidR="0000483D">
        <w:rPr>
          <w:rStyle w:val="yiv8346381367ydp64c101e4address"/>
          <w:rFonts w:ascii="Times New Roman" w:hAnsi="Times New Roman" w:cs="Times New Roman"/>
          <w:color w:val="333333"/>
          <w:shd w:val="clear" w:color="auto" w:fill="FFFFFF"/>
        </w:rPr>
        <w:t>. It was agreed that the Council should reiterate that the height of the building should meet the requirements of the conservation officer and that the side ridge should be reduced by a metre to reflect the earlier approvals.</w:t>
      </w:r>
    </w:p>
    <w:p w:rsidR="00ED2265" w:rsidRPr="00F14FB6" w:rsidRDefault="00ED2265" w:rsidP="00ED2265">
      <w:pPr>
        <w:pStyle w:val="ListParagraph"/>
        <w:jc w:val="both"/>
        <w:rPr>
          <w:rFonts w:ascii="Times New Roman" w:hAnsi="Times New Roman" w:cs="Times New Roman"/>
          <w:b/>
        </w:rPr>
      </w:pPr>
    </w:p>
    <w:p w:rsidR="00F52BA9" w:rsidRPr="00F14FB6" w:rsidRDefault="00F52BA9" w:rsidP="005E5F6A">
      <w:pPr>
        <w:pStyle w:val="ListParagraph"/>
        <w:numPr>
          <w:ilvl w:val="0"/>
          <w:numId w:val="11"/>
        </w:numPr>
        <w:rPr>
          <w:rFonts w:ascii="Times New Roman" w:hAnsi="Times New Roman" w:cs="Times New Roman"/>
          <w:b/>
          <w:color w:val="000000"/>
        </w:rPr>
      </w:pPr>
      <w:r w:rsidRPr="00F14FB6">
        <w:rPr>
          <w:rFonts w:ascii="Times New Roman" w:hAnsi="Times New Roman" w:cs="Times New Roman"/>
          <w:b/>
          <w:color w:val="000000"/>
        </w:rPr>
        <w:t xml:space="preserve"> Date of next meeting </w:t>
      </w:r>
      <w:r w:rsidR="000E27E5">
        <w:rPr>
          <w:rFonts w:ascii="Times New Roman" w:hAnsi="Times New Roman" w:cs="Times New Roman"/>
          <w:b/>
          <w:color w:val="000000"/>
        </w:rPr>
        <w:t>8</w:t>
      </w:r>
      <w:r w:rsidR="000E27E5" w:rsidRPr="000E27E5">
        <w:rPr>
          <w:rFonts w:ascii="Times New Roman" w:hAnsi="Times New Roman" w:cs="Times New Roman"/>
          <w:b/>
          <w:color w:val="000000"/>
          <w:vertAlign w:val="superscript"/>
        </w:rPr>
        <w:t>th</w:t>
      </w:r>
      <w:r w:rsidR="000E27E5">
        <w:rPr>
          <w:rFonts w:ascii="Times New Roman" w:hAnsi="Times New Roman" w:cs="Times New Roman"/>
          <w:b/>
          <w:color w:val="000000"/>
        </w:rPr>
        <w:t xml:space="preserve"> September</w:t>
      </w:r>
      <w:r w:rsidRPr="00F14FB6">
        <w:rPr>
          <w:rFonts w:ascii="Times New Roman" w:hAnsi="Times New Roman" w:cs="Times New Roman"/>
          <w:b/>
          <w:color w:val="000000"/>
        </w:rPr>
        <w:t xml:space="preserve"> 202</w:t>
      </w:r>
      <w:r w:rsidR="000E27E5">
        <w:rPr>
          <w:rFonts w:ascii="Times New Roman" w:hAnsi="Times New Roman" w:cs="Times New Roman"/>
          <w:b/>
          <w:color w:val="000000"/>
        </w:rPr>
        <w:t>2</w:t>
      </w:r>
      <w:r w:rsidR="0070214F" w:rsidRPr="00F14FB6">
        <w:rPr>
          <w:rFonts w:ascii="Times New Roman" w:hAnsi="Times New Roman" w:cs="Times New Roman"/>
          <w:b/>
          <w:color w:val="000000"/>
        </w:rPr>
        <w:t xml:space="preserve"> at </w:t>
      </w:r>
      <w:r w:rsidR="00452729" w:rsidRPr="00F14FB6">
        <w:rPr>
          <w:rFonts w:ascii="Times New Roman" w:hAnsi="Times New Roman" w:cs="Times New Roman"/>
          <w:b/>
          <w:color w:val="000000"/>
        </w:rPr>
        <w:t>6.30 pm</w:t>
      </w:r>
    </w:p>
    <w:p w:rsidR="00F52BA9" w:rsidRPr="00F14FB6" w:rsidRDefault="00F52BA9" w:rsidP="00F52BA9">
      <w:pPr>
        <w:ind w:left="720"/>
        <w:jc w:val="both"/>
        <w:rPr>
          <w:rFonts w:ascii="Times New Roman" w:hAnsi="Times New Roman" w:cs="Times New Roman"/>
        </w:rPr>
      </w:pPr>
      <w:r w:rsidRPr="00F14FB6">
        <w:rPr>
          <w:rFonts w:ascii="Times New Roman" w:hAnsi="Times New Roman" w:cs="Times New Roman"/>
        </w:rPr>
        <w:t xml:space="preserve">The meeting ended at </w:t>
      </w:r>
      <w:r w:rsidR="0000483D">
        <w:rPr>
          <w:rFonts w:ascii="Times New Roman" w:hAnsi="Times New Roman" w:cs="Times New Roman"/>
        </w:rPr>
        <w:t xml:space="preserve">7.20 </w:t>
      </w:r>
      <w:r w:rsidRPr="00F14FB6">
        <w:rPr>
          <w:rFonts w:ascii="Times New Roman" w:hAnsi="Times New Roman" w:cs="Times New Roman"/>
        </w:rPr>
        <w:t>pm</w:t>
      </w:r>
    </w:p>
    <w:p w:rsidR="00F004A5" w:rsidRPr="0070214F" w:rsidRDefault="00F004A5" w:rsidP="006C669E">
      <w:pPr>
        <w:jc w:val="both"/>
        <w:rPr>
          <w:rFonts w:ascii="Times New Roman" w:hAnsi="Times New Roman" w:cs="Times New Roman"/>
        </w:rPr>
      </w:pPr>
    </w:p>
    <w:p w:rsidR="00347379" w:rsidRPr="0070214F" w:rsidRDefault="00BC2DF0" w:rsidP="006C669E">
      <w:pPr>
        <w:jc w:val="right"/>
        <w:rPr>
          <w:rFonts w:ascii="Times New Roman" w:hAnsi="Times New Roman" w:cs="Times New Roman"/>
        </w:rPr>
      </w:pPr>
      <w:r w:rsidRPr="0070214F">
        <w:rPr>
          <w:rFonts w:ascii="Times New Roman" w:hAnsi="Times New Roman" w:cs="Times New Roman"/>
        </w:rPr>
        <w:tab/>
      </w:r>
      <w:r w:rsidRPr="0070214F">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775FDE" w:rsidRPr="00BC2DF0" w:rsidRDefault="000E27E5" w:rsidP="0000483D">
      <w:pPr>
        <w:jc w:val="right"/>
        <w:rPr>
          <w:rFonts w:ascii="Times New Roman" w:hAnsi="Times New Roman" w:cs="Times New Roman"/>
        </w:rPr>
      </w:pPr>
      <w:r>
        <w:rPr>
          <w:rFonts w:ascii="Times New Roman" w:hAnsi="Times New Roman" w:cs="Times New Roman"/>
        </w:rPr>
        <w:t>8 September</w:t>
      </w:r>
      <w:r w:rsidR="00347379">
        <w:rPr>
          <w:rFonts w:ascii="Times New Roman" w:hAnsi="Times New Roman" w:cs="Times New Roman"/>
        </w:rPr>
        <w:t xml:space="preserve"> 20</w:t>
      </w:r>
      <w:r w:rsidR="00717371">
        <w:rPr>
          <w:rFonts w:ascii="Times New Roman" w:hAnsi="Times New Roman" w:cs="Times New Roman"/>
        </w:rPr>
        <w:t>22</w:t>
      </w:r>
      <w:bookmarkStart w:id="0" w:name="_GoBack"/>
      <w:bookmarkEnd w:id="0"/>
    </w:p>
    <w:p w:rsidR="00775FDE" w:rsidRPr="00BC2DF0" w:rsidRDefault="00775FDE" w:rsidP="00114A93">
      <w:pPr>
        <w:jc w:val="both"/>
        <w:rPr>
          <w:rFonts w:ascii="Times New Roman" w:hAnsi="Times New Roman" w:cs="Times New Roman"/>
        </w:rPr>
      </w:pPr>
    </w:p>
    <w:p w:rsidR="0016567F" w:rsidRDefault="0016567F" w:rsidP="0016567F"/>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73FDE"/>
    <w:multiLevelType w:val="hybridMultilevel"/>
    <w:tmpl w:val="C7B62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A1369"/>
    <w:multiLevelType w:val="hybridMultilevel"/>
    <w:tmpl w:val="DF4ACD2E"/>
    <w:lvl w:ilvl="0" w:tplc="FBA8DDAE">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6B3BF7"/>
    <w:multiLevelType w:val="hybridMultilevel"/>
    <w:tmpl w:val="8A9C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BF127CF"/>
    <w:multiLevelType w:val="hybridMultilevel"/>
    <w:tmpl w:val="E19EF52A"/>
    <w:lvl w:ilvl="0" w:tplc="3ED62476">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4"/>
  </w:num>
  <w:num w:numId="5">
    <w:abstractNumId w:val="9"/>
  </w:num>
  <w:num w:numId="6">
    <w:abstractNumId w:val="7"/>
  </w:num>
  <w:num w:numId="7">
    <w:abstractNumId w:val="5"/>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0483D"/>
    <w:rsid w:val="00035D67"/>
    <w:rsid w:val="00056402"/>
    <w:rsid w:val="000E27E5"/>
    <w:rsid w:val="00114A93"/>
    <w:rsid w:val="0012118F"/>
    <w:rsid w:val="0016567F"/>
    <w:rsid w:val="0019196E"/>
    <w:rsid w:val="0022348C"/>
    <w:rsid w:val="0023264B"/>
    <w:rsid w:val="00244EF9"/>
    <w:rsid w:val="00250B3E"/>
    <w:rsid w:val="0028450C"/>
    <w:rsid w:val="0028686D"/>
    <w:rsid w:val="00294B59"/>
    <w:rsid w:val="002B35CC"/>
    <w:rsid w:val="002D0956"/>
    <w:rsid w:val="002E6753"/>
    <w:rsid w:val="002F3A1B"/>
    <w:rsid w:val="00312B6E"/>
    <w:rsid w:val="00347379"/>
    <w:rsid w:val="00376BEB"/>
    <w:rsid w:val="003F5C8F"/>
    <w:rsid w:val="0040466E"/>
    <w:rsid w:val="00444CD2"/>
    <w:rsid w:val="00446389"/>
    <w:rsid w:val="00450920"/>
    <w:rsid w:val="00452729"/>
    <w:rsid w:val="00493BB8"/>
    <w:rsid w:val="0049577D"/>
    <w:rsid w:val="004B2C52"/>
    <w:rsid w:val="004C59B8"/>
    <w:rsid w:val="004D4B9E"/>
    <w:rsid w:val="00551AD9"/>
    <w:rsid w:val="005730E6"/>
    <w:rsid w:val="00591933"/>
    <w:rsid w:val="005E5F6A"/>
    <w:rsid w:val="006515D6"/>
    <w:rsid w:val="006A5676"/>
    <w:rsid w:val="006C1A8A"/>
    <w:rsid w:val="006C669E"/>
    <w:rsid w:val="0070214F"/>
    <w:rsid w:val="00717371"/>
    <w:rsid w:val="007713AD"/>
    <w:rsid w:val="00775FDE"/>
    <w:rsid w:val="007A5B5B"/>
    <w:rsid w:val="007D5B55"/>
    <w:rsid w:val="00812D61"/>
    <w:rsid w:val="0088015E"/>
    <w:rsid w:val="00946563"/>
    <w:rsid w:val="00965903"/>
    <w:rsid w:val="009867AC"/>
    <w:rsid w:val="009C32F3"/>
    <w:rsid w:val="009D6FCC"/>
    <w:rsid w:val="00A04BA7"/>
    <w:rsid w:val="00A2415F"/>
    <w:rsid w:val="00A40D95"/>
    <w:rsid w:val="00A44E7F"/>
    <w:rsid w:val="00AB4A2E"/>
    <w:rsid w:val="00AB787D"/>
    <w:rsid w:val="00AD01E1"/>
    <w:rsid w:val="00B16572"/>
    <w:rsid w:val="00B37361"/>
    <w:rsid w:val="00B53E15"/>
    <w:rsid w:val="00B975B4"/>
    <w:rsid w:val="00BC2D49"/>
    <w:rsid w:val="00BC2DF0"/>
    <w:rsid w:val="00BC6CBB"/>
    <w:rsid w:val="00BE575C"/>
    <w:rsid w:val="00C14A57"/>
    <w:rsid w:val="00C53551"/>
    <w:rsid w:val="00C55B57"/>
    <w:rsid w:val="00C86856"/>
    <w:rsid w:val="00CD199B"/>
    <w:rsid w:val="00CD3EE5"/>
    <w:rsid w:val="00CE00E0"/>
    <w:rsid w:val="00D23D7C"/>
    <w:rsid w:val="00D247F3"/>
    <w:rsid w:val="00D25AC3"/>
    <w:rsid w:val="00D954E4"/>
    <w:rsid w:val="00DA796F"/>
    <w:rsid w:val="00DC0BD5"/>
    <w:rsid w:val="00DC2484"/>
    <w:rsid w:val="00E06FCF"/>
    <w:rsid w:val="00E45DBA"/>
    <w:rsid w:val="00E612C8"/>
    <w:rsid w:val="00E77F96"/>
    <w:rsid w:val="00EC50BC"/>
    <w:rsid w:val="00ED2265"/>
    <w:rsid w:val="00ED321F"/>
    <w:rsid w:val="00F004A5"/>
    <w:rsid w:val="00F14FB6"/>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yiv7478804403ydpf5e94f34casenumber">
    <w:name w:val="yiv7478804403ydpf5e94f34casenumber"/>
    <w:basedOn w:val="DefaultParagraphFont"/>
    <w:rsid w:val="00F14FB6"/>
  </w:style>
  <w:style w:type="character" w:customStyle="1" w:styleId="yiv7478804403ydpf5e94f34divider1">
    <w:name w:val="yiv7478804403ydpf5e94f34divider1"/>
    <w:basedOn w:val="DefaultParagraphFont"/>
    <w:rsid w:val="00F14FB6"/>
  </w:style>
  <w:style w:type="character" w:customStyle="1" w:styleId="yiv7478804403ydpf5e94f34description">
    <w:name w:val="yiv7478804403ydpf5e94f34description"/>
    <w:basedOn w:val="DefaultParagraphFont"/>
    <w:rsid w:val="00F14FB6"/>
  </w:style>
  <w:style w:type="character" w:customStyle="1" w:styleId="yiv7478804403ydpf5e94f34divider2">
    <w:name w:val="yiv7478804403ydpf5e94f34divider2"/>
    <w:basedOn w:val="DefaultParagraphFont"/>
    <w:rsid w:val="00F14FB6"/>
  </w:style>
  <w:style w:type="character" w:customStyle="1" w:styleId="yiv7478804403ydpf5e94f34address">
    <w:name w:val="yiv7478804403ydpf5e94f34address"/>
    <w:basedOn w:val="DefaultParagraphFont"/>
    <w:rsid w:val="00F14FB6"/>
  </w:style>
  <w:style w:type="character" w:customStyle="1" w:styleId="yiv8346381367ydp64c101e4casenumber">
    <w:name w:val="yiv8346381367ydp64c101e4casenumber"/>
    <w:rsid w:val="0022348C"/>
  </w:style>
  <w:style w:type="character" w:customStyle="1" w:styleId="yiv8346381367ydp64c101e4divider1">
    <w:name w:val="yiv8346381367ydp64c101e4divider1"/>
    <w:rsid w:val="0022348C"/>
  </w:style>
  <w:style w:type="character" w:customStyle="1" w:styleId="yiv8346381367ydp64c101e4description">
    <w:name w:val="yiv8346381367ydp64c101e4description"/>
    <w:rsid w:val="0022348C"/>
  </w:style>
  <w:style w:type="character" w:customStyle="1" w:styleId="yiv8346381367ydp64c101e4divider2">
    <w:name w:val="yiv8346381367ydp64c101e4divider2"/>
    <w:rsid w:val="0022348C"/>
  </w:style>
  <w:style w:type="character" w:customStyle="1" w:styleId="yiv8346381367ydp64c101e4address">
    <w:name w:val="yiv8346381367ydp64c101e4address"/>
    <w:rsid w:val="0022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2019-07-04T13:03:00Z</cp:lastPrinted>
  <dcterms:created xsi:type="dcterms:W3CDTF">2022-07-07T10:38:00Z</dcterms:created>
  <dcterms:modified xsi:type="dcterms:W3CDTF">2022-07-07T10:38:00Z</dcterms:modified>
</cp:coreProperties>
</file>