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4B2C52" w:rsidRPr="00BC2DF0" w14:paraId="53D46C0A" w14:textId="77777777" w:rsidTr="00B1622B">
        <w:tc>
          <w:tcPr>
            <w:tcW w:w="9923" w:type="dxa"/>
          </w:tcPr>
          <w:p w14:paraId="7B455BF9" w14:textId="37CEEA8D" w:rsidR="004B2C52" w:rsidRPr="00291F95" w:rsidRDefault="00671795" w:rsidP="00F56E9F">
            <w:pPr>
              <w:rPr>
                <w:rFonts w:ascii="Times New Roman" w:hAnsi="Times New Roman" w:cs="Times New Roman"/>
                <w:b/>
              </w:rPr>
            </w:pPr>
            <w:r>
              <w:rPr>
                <w:rFonts w:ascii="Times New Roman" w:hAnsi="Times New Roman" w:cs="Times New Roman"/>
                <w:b/>
              </w:rPr>
              <w:t xml:space="preserve">                                            </w:t>
            </w:r>
            <w:r w:rsidR="004B2C52" w:rsidRPr="00291F95">
              <w:rPr>
                <w:rFonts w:ascii="Times New Roman" w:hAnsi="Times New Roman" w:cs="Times New Roman"/>
                <w:b/>
              </w:rPr>
              <w:t>ODDINGTON PARISH COUNCIL</w:t>
            </w:r>
          </w:p>
          <w:p w14:paraId="2EE64AE8" w14:textId="1EAA2C22" w:rsidR="00B53E15" w:rsidRPr="00291F95" w:rsidRDefault="00671795" w:rsidP="00F56E9F">
            <w:pPr>
              <w:rPr>
                <w:rFonts w:ascii="Times New Roman" w:hAnsi="Times New Roman" w:cs="Times New Roman"/>
                <w:b/>
              </w:rPr>
            </w:pPr>
            <w:r>
              <w:rPr>
                <w:rFonts w:ascii="Times New Roman" w:hAnsi="Times New Roman" w:cs="Times New Roman"/>
                <w:b/>
              </w:rPr>
              <w:t xml:space="preserve">                   </w:t>
            </w:r>
            <w:r w:rsidR="00B53E15" w:rsidRPr="00291F95">
              <w:rPr>
                <w:rFonts w:ascii="Times New Roman" w:hAnsi="Times New Roman" w:cs="Times New Roman"/>
                <w:b/>
              </w:rPr>
              <w:t xml:space="preserve">MINUTES OF THE MEETING HELD ON </w:t>
            </w:r>
            <w:r w:rsidR="00A45E5D">
              <w:rPr>
                <w:rFonts w:ascii="Times New Roman" w:hAnsi="Times New Roman" w:cs="Times New Roman"/>
                <w:b/>
              </w:rPr>
              <w:t>15 DECEMBER</w:t>
            </w:r>
            <w:r w:rsidR="00661BD8">
              <w:rPr>
                <w:rFonts w:ascii="Times New Roman" w:hAnsi="Times New Roman" w:cs="Times New Roman"/>
                <w:b/>
              </w:rPr>
              <w:t xml:space="preserve"> </w:t>
            </w:r>
            <w:r w:rsidR="0088015E" w:rsidRPr="00291F95">
              <w:rPr>
                <w:rFonts w:ascii="Times New Roman" w:hAnsi="Times New Roman" w:cs="Times New Roman"/>
                <w:b/>
              </w:rPr>
              <w:t>20</w:t>
            </w:r>
            <w:r w:rsidR="0016567F" w:rsidRPr="00291F95">
              <w:rPr>
                <w:rFonts w:ascii="Times New Roman" w:hAnsi="Times New Roman" w:cs="Times New Roman"/>
                <w:b/>
              </w:rPr>
              <w:t>2</w:t>
            </w:r>
            <w:r w:rsidR="00ED2265" w:rsidRPr="00291F95">
              <w:rPr>
                <w:rFonts w:ascii="Times New Roman" w:hAnsi="Times New Roman" w:cs="Times New Roman"/>
                <w:b/>
              </w:rPr>
              <w:t>2</w:t>
            </w:r>
          </w:p>
        </w:tc>
      </w:tr>
      <w:tr w:rsidR="004B2C52" w:rsidRPr="00BC2DF0" w14:paraId="5A3F374C" w14:textId="77777777" w:rsidTr="00B1622B">
        <w:trPr>
          <w:trHeight w:val="4601"/>
        </w:trPr>
        <w:tc>
          <w:tcPr>
            <w:tcW w:w="9923" w:type="dxa"/>
          </w:tcPr>
          <w:p w14:paraId="17419998" w14:textId="77777777" w:rsidR="00291F95" w:rsidRPr="00291F95" w:rsidRDefault="00291F95" w:rsidP="004B2C52">
            <w:pPr>
              <w:rPr>
                <w:rFonts w:ascii="Times New Roman" w:hAnsi="Times New Roman" w:cs="Times New Roman"/>
              </w:rPr>
            </w:pPr>
          </w:p>
          <w:p w14:paraId="4AAE2D84" w14:textId="77777777" w:rsidR="004B2C52" w:rsidRPr="00291F95" w:rsidRDefault="004B2C52" w:rsidP="004B2C52">
            <w:pPr>
              <w:rPr>
                <w:rFonts w:ascii="Times New Roman" w:hAnsi="Times New Roman" w:cs="Times New Roman"/>
              </w:rPr>
            </w:pPr>
            <w:r w:rsidRPr="00291F95">
              <w:rPr>
                <w:rFonts w:ascii="Times New Roman" w:hAnsi="Times New Roman" w:cs="Times New Roman"/>
              </w:rPr>
              <w:t xml:space="preserve">Present:                                   </w:t>
            </w:r>
            <w:r w:rsidR="00BC6CBB" w:rsidRPr="00291F95">
              <w:rPr>
                <w:rFonts w:ascii="Times New Roman" w:hAnsi="Times New Roman" w:cs="Times New Roman"/>
              </w:rPr>
              <w:t xml:space="preserve">  </w:t>
            </w:r>
          </w:p>
          <w:p w14:paraId="1B5BEA1E" w14:textId="7412A0C9" w:rsidR="005E5F6A" w:rsidRPr="00291F95" w:rsidRDefault="00291F95" w:rsidP="005E5F6A">
            <w:pPr>
              <w:rPr>
                <w:rFonts w:ascii="Times New Roman" w:hAnsi="Times New Roman" w:cs="Times New Roman"/>
              </w:rPr>
            </w:pPr>
            <w:r w:rsidRPr="00291F95">
              <w:rPr>
                <w:rFonts w:ascii="Times New Roman" w:hAnsi="Times New Roman" w:cs="Times New Roman"/>
              </w:rPr>
              <w:t xml:space="preserve">                                                  </w:t>
            </w:r>
            <w:r w:rsidR="005E5F6A" w:rsidRPr="00291F95">
              <w:rPr>
                <w:rFonts w:ascii="Times New Roman" w:hAnsi="Times New Roman" w:cs="Times New Roman"/>
              </w:rPr>
              <w:t>Cllr  S Griffiths – Deputy Chairman</w:t>
            </w:r>
          </w:p>
          <w:p w14:paraId="6E0E91E0" w14:textId="61966D5B" w:rsidR="005E5F6A" w:rsidRDefault="005E5F6A" w:rsidP="005E5F6A">
            <w:pPr>
              <w:rPr>
                <w:rFonts w:ascii="Times New Roman" w:hAnsi="Times New Roman" w:cs="Times New Roman"/>
              </w:rPr>
            </w:pPr>
            <w:r w:rsidRPr="00291F95">
              <w:rPr>
                <w:rFonts w:ascii="Times New Roman" w:hAnsi="Times New Roman" w:cs="Times New Roman"/>
              </w:rPr>
              <w:t xml:space="preserve">                                                  Cllr Cox</w:t>
            </w:r>
            <w:r w:rsidR="00A45E5D">
              <w:rPr>
                <w:rFonts w:ascii="Times New Roman" w:hAnsi="Times New Roman" w:cs="Times New Roman"/>
              </w:rPr>
              <w:t xml:space="preserve"> (from item </w:t>
            </w:r>
            <w:r w:rsidR="00671795">
              <w:rPr>
                <w:rFonts w:ascii="Times New Roman" w:hAnsi="Times New Roman" w:cs="Times New Roman"/>
              </w:rPr>
              <w:t>42</w:t>
            </w:r>
            <w:r w:rsidR="00A45E5D">
              <w:rPr>
                <w:rFonts w:ascii="Times New Roman" w:hAnsi="Times New Roman" w:cs="Times New Roman"/>
              </w:rPr>
              <w:t>)</w:t>
            </w:r>
          </w:p>
          <w:p w14:paraId="48790CDE" w14:textId="65E1165E" w:rsidR="00A45E5D" w:rsidRDefault="00A45E5D" w:rsidP="005E5F6A">
            <w:pPr>
              <w:rPr>
                <w:rFonts w:ascii="Times New Roman" w:hAnsi="Times New Roman" w:cs="Times New Roman"/>
                <w:color w:val="000000"/>
              </w:rPr>
            </w:pPr>
            <w:r>
              <w:rPr>
                <w:rFonts w:ascii="Times New Roman" w:hAnsi="Times New Roman" w:cs="Times New Roman"/>
                <w:color w:val="000000"/>
              </w:rPr>
              <w:t xml:space="preserve">                                                  </w:t>
            </w:r>
            <w:r w:rsidRPr="00291F95">
              <w:rPr>
                <w:rFonts w:ascii="Times New Roman" w:hAnsi="Times New Roman" w:cs="Times New Roman"/>
                <w:color w:val="000000"/>
              </w:rPr>
              <w:t>Cllr Every</w:t>
            </w:r>
          </w:p>
          <w:p w14:paraId="34C47094" w14:textId="42A6F3DF" w:rsidR="00A45E5D" w:rsidRPr="00291F95" w:rsidRDefault="00A45E5D" w:rsidP="005E5F6A">
            <w:pPr>
              <w:rPr>
                <w:rFonts w:ascii="Times New Roman" w:hAnsi="Times New Roman" w:cs="Times New Roman"/>
              </w:rPr>
            </w:pPr>
            <w:r>
              <w:rPr>
                <w:rFonts w:ascii="Times New Roman" w:hAnsi="Times New Roman" w:cs="Times New Roman"/>
                <w:color w:val="000000"/>
              </w:rPr>
              <w:t xml:space="preserve">                                                  Cllr Green</w:t>
            </w:r>
          </w:p>
          <w:p w14:paraId="3D4FEE1A" w14:textId="487A5176" w:rsidR="005E5F6A" w:rsidRPr="00291F95" w:rsidRDefault="005E5F6A" w:rsidP="005E5F6A">
            <w:pPr>
              <w:rPr>
                <w:rFonts w:ascii="Times New Roman" w:hAnsi="Times New Roman" w:cs="Times New Roman"/>
              </w:rPr>
            </w:pPr>
            <w:r w:rsidRPr="00291F95">
              <w:rPr>
                <w:rFonts w:ascii="Times New Roman" w:hAnsi="Times New Roman" w:cs="Times New Roman"/>
                <w:color w:val="000000"/>
              </w:rPr>
              <w:t xml:space="preserve">                                                  </w:t>
            </w:r>
            <w:r w:rsidRPr="00291F95">
              <w:rPr>
                <w:rFonts w:ascii="Times New Roman" w:hAnsi="Times New Roman" w:cs="Times New Roman"/>
              </w:rPr>
              <w:t xml:space="preserve">Cllr J Sawyer  </w:t>
            </w:r>
          </w:p>
          <w:p w14:paraId="3E6E3C67" w14:textId="77777777" w:rsidR="005E5F6A" w:rsidRPr="00291F95" w:rsidRDefault="005E5F6A" w:rsidP="005E5F6A">
            <w:pPr>
              <w:rPr>
                <w:rFonts w:ascii="Times New Roman" w:hAnsi="Times New Roman" w:cs="Times New Roman"/>
              </w:rPr>
            </w:pPr>
          </w:p>
          <w:p w14:paraId="261016E8"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CDC Cllr Cunningham</w:t>
            </w:r>
          </w:p>
          <w:p w14:paraId="3D0016D3" w14:textId="77777777" w:rsidR="00A45E5D" w:rsidRDefault="008A3EA8" w:rsidP="005E5F6A">
            <w:pPr>
              <w:rPr>
                <w:rFonts w:ascii="Times New Roman" w:hAnsi="Times New Roman" w:cs="Times New Roman"/>
              </w:rPr>
            </w:pPr>
            <w:r w:rsidRPr="00291F95">
              <w:rPr>
                <w:rFonts w:ascii="Times New Roman" w:hAnsi="Times New Roman" w:cs="Times New Roman"/>
              </w:rPr>
              <w:t xml:space="preserve">                                                  GCC Cllr Mackenzie </w:t>
            </w:r>
            <w:proofErr w:type="spellStart"/>
            <w:r w:rsidRPr="00291F95">
              <w:rPr>
                <w:rFonts w:ascii="Times New Roman" w:hAnsi="Times New Roman" w:cs="Times New Roman"/>
              </w:rPr>
              <w:t>Charrington</w:t>
            </w:r>
            <w:proofErr w:type="spellEnd"/>
            <w:r w:rsidRPr="00291F95">
              <w:rPr>
                <w:rFonts w:ascii="Times New Roman" w:hAnsi="Times New Roman" w:cs="Times New Roman"/>
              </w:rPr>
              <w:t xml:space="preserve">    </w:t>
            </w:r>
          </w:p>
          <w:p w14:paraId="723E7EC3" w14:textId="77777777" w:rsidR="00A45E5D" w:rsidRDefault="00A45E5D" w:rsidP="005E5F6A">
            <w:pPr>
              <w:rPr>
                <w:rFonts w:ascii="Times New Roman" w:hAnsi="Times New Roman" w:cs="Times New Roman"/>
              </w:rPr>
            </w:pPr>
          </w:p>
          <w:p w14:paraId="524B93CD" w14:textId="2DFD59A0" w:rsidR="008A3EA8" w:rsidRPr="00291F95" w:rsidRDefault="00A45E5D" w:rsidP="005E5F6A">
            <w:pPr>
              <w:rPr>
                <w:rFonts w:ascii="Times New Roman" w:hAnsi="Times New Roman" w:cs="Times New Roman"/>
              </w:rPr>
            </w:pPr>
            <w:r>
              <w:rPr>
                <w:rFonts w:ascii="Times New Roman" w:hAnsi="Times New Roman" w:cs="Times New Roman"/>
              </w:rPr>
              <w:t xml:space="preserve">Also present: </w:t>
            </w:r>
            <w:r w:rsidR="008A3EA8" w:rsidRPr="00291F95">
              <w:rPr>
                <w:rFonts w:ascii="Times New Roman" w:hAnsi="Times New Roman" w:cs="Times New Roman"/>
              </w:rPr>
              <w:t xml:space="preserve">  </w:t>
            </w:r>
            <w:r w:rsidR="00244ABC">
              <w:rPr>
                <w:rFonts w:ascii="Times New Roman" w:hAnsi="Times New Roman" w:cs="Times New Roman"/>
              </w:rPr>
              <w:t>James Roberts (Director Daylesford) and Lisa Perry (Office of Lady Bamford).</w:t>
            </w:r>
            <w:r w:rsidR="008A3EA8" w:rsidRPr="00291F95">
              <w:rPr>
                <w:rFonts w:ascii="Times New Roman" w:hAnsi="Times New Roman" w:cs="Times New Roman"/>
              </w:rPr>
              <w:t xml:space="preserve">                                   </w:t>
            </w:r>
          </w:p>
          <w:p w14:paraId="3872114A" w14:textId="562D2931"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w:t>
            </w:r>
          </w:p>
          <w:p w14:paraId="0B0E1A5B" w14:textId="50360BF1"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Apologies: </w:t>
            </w:r>
            <w:r w:rsidR="00B613C2" w:rsidRPr="00291F95">
              <w:rPr>
                <w:rFonts w:ascii="Times New Roman" w:hAnsi="Times New Roman" w:cs="Times New Roman"/>
              </w:rPr>
              <w:t xml:space="preserve">Cllr  </w:t>
            </w:r>
            <w:r w:rsidR="00244ABC">
              <w:rPr>
                <w:rFonts w:ascii="Times New Roman" w:hAnsi="Times New Roman" w:cs="Times New Roman"/>
              </w:rPr>
              <w:t>D Thorpe</w:t>
            </w:r>
            <w:r w:rsidR="003361C4">
              <w:rPr>
                <w:rFonts w:ascii="Times New Roman" w:hAnsi="Times New Roman" w:cs="Times New Roman"/>
              </w:rPr>
              <w:t xml:space="preserve"> and</w:t>
            </w:r>
            <w:r w:rsidR="00B613C2">
              <w:rPr>
                <w:rFonts w:ascii="Times New Roman" w:hAnsi="Times New Roman" w:cs="Times New Roman"/>
              </w:rPr>
              <w:t xml:space="preserve"> </w:t>
            </w:r>
            <w:r w:rsidR="00B613C2" w:rsidRPr="00291F95">
              <w:rPr>
                <w:rFonts w:ascii="Times New Roman" w:hAnsi="Times New Roman" w:cs="Times New Roman"/>
              </w:rPr>
              <w:t>Cllr S Canning</w:t>
            </w:r>
          </w:p>
          <w:p w14:paraId="3715B9B3" w14:textId="77777777" w:rsidR="005E5F6A" w:rsidRPr="00291F95" w:rsidRDefault="005E5F6A" w:rsidP="005E5F6A">
            <w:pPr>
              <w:rPr>
                <w:rFonts w:ascii="Times New Roman" w:hAnsi="Times New Roman" w:cs="Times New Roman"/>
              </w:rPr>
            </w:pPr>
            <w:r w:rsidRPr="00291F95">
              <w:rPr>
                <w:rFonts w:ascii="Times New Roman" w:hAnsi="Times New Roman" w:cs="Times New Roman"/>
              </w:rPr>
              <w:t xml:space="preserve">                                              </w:t>
            </w:r>
          </w:p>
          <w:p w14:paraId="5781DB0C" w14:textId="0D3DE4F2" w:rsidR="008A3EA8" w:rsidRDefault="005E5F6A" w:rsidP="004B2C52">
            <w:pPr>
              <w:rPr>
                <w:rFonts w:ascii="Times New Roman" w:hAnsi="Times New Roman" w:cs="Times New Roman"/>
              </w:rPr>
            </w:pPr>
            <w:r w:rsidRPr="00291F95">
              <w:rPr>
                <w:rFonts w:ascii="Times New Roman" w:hAnsi="Times New Roman" w:cs="Times New Roman"/>
              </w:rPr>
              <w:t xml:space="preserve">And </w:t>
            </w:r>
            <w:r w:rsidR="00A45E5D">
              <w:rPr>
                <w:rFonts w:ascii="Times New Roman" w:hAnsi="Times New Roman" w:cs="Times New Roman"/>
              </w:rPr>
              <w:t>5</w:t>
            </w:r>
            <w:r w:rsidR="008A3EA8" w:rsidRPr="00291F95">
              <w:rPr>
                <w:rFonts w:ascii="Times New Roman" w:hAnsi="Times New Roman" w:cs="Times New Roman"/>
              </w:rPr>
              <w:t xml:space="preserve"> members </w:t>
            </w:r>
            <w:r w:rsidRPr="00291F95">
              <w:rPr>
                <w:rFonts w:ascii="Times New Roman" w:hAnsi="Times New Roman" w:cs="Times New Roman"/>
              </w:rPr>
              <w:t>of the pubic.</w:t>
            </w:r>
            <w:r w:rsidR="004B2C52" w:rsidRPr="00291F95">
              <w:rPr>
                <w:rFonts w:ascii="Times New Roman" w:hAnsi="Times New Roman" w:cs="Times New Roman"/>
              </w:rPr>
              <w:t xml:space="preserve">   </w:t>
            </w:r>
          </w:p>
          <w:p w14:paraId="61C6B9D1" w14:textId="1FD37FA3" w:rsidR="00B613C2" w:rsidRDefault="00B613C2" w:rsidP="004B2C52">
            <w:pPr>
              <w:rPr>
                <w:rFonts w:ascii="Times New Roman" w:hAnsi="Times New Roman" w:cs="Times New Roman"/>
              </w:rPr>
            </w:pPr>
          </w:p>
          <w:p w14:paraId="2A39C4F6" w14:textId="77777777" w:rsidR="00F56E9F" w:rsidRDefault="00A45E5D" w:rsidP="00D17124">
            <w:pPr>
              <w:jc w:val="both"/>
              <w:rPr>
                <w:rFonts w:ascii="Times New Roman" w:hAnsi="Times New Roman" w:cs="Times New Roman"/>
              </w:rPr>
            </w:pPr>
            <w:r>
              <w:rPr>
                <w:rFonts w:ascii="Times New Roman" w:hAnsi="Times New Roman" w:cs="Times New Roman"/>
                <w:color w:val="000000"/>
              </w:rPr>
              <w:t>38</w:t>
            </w:r>
            <w:r w:rsidR="008A3EA8" w:rsidRPr="00291F95">
              <w:rPr>
                <w:rFonts w:ascii="Times New Roman" w:hAnsi="Times New Roman" w:cs="Times New Roman"/>
                <w:color w:val="000000"/>
              </w:rPr>
              <w:t xml:space="preserve">. </w:t>
            </w:r>
            <w:r w:rsidR="008A3EA8" w:rsidRPr="00D17124">
              <w:rPr>
                <w:rFonts w:ascii="Times New Roman" w:hAnsi="Times New Roman" w:cs="Times New Roman"/>
                <w:b/>
                <w:color w:val="000000"/>
              </w:rPr>
              <w:t>Minutes of the Meetings</w:t>
            </w:r>
            <w:r w:rsidR="008A3EA8" w:rsidRPr="00D17124">
              <w:rPr>
                <w:rFonts w:ascii="Times New Roman" w:hAnsi="Times New Roman" w:cs="Times New Roman"/>
                <w:color w:val="000000"/>
              </w:rPr>
              <w:t xml:space="preserve"> held on </w:t>
            </w:r>
            <w:r>
              <w:rPr>
                <w:rFonts w:ascii="Times New Roman" w:hAnsi="Times New Roman" w:cs="Times New Roman"/>
                <w:color w:val="000000"/>
              </w:rPr>
              <w:t>27 October</w:t>
            </w:r>
            <w:r w:rsidR="00B613C2" w:rsidRPr="00D17124">
              <w:rPr>
                <w:rFonts w:ascii="Times New Roman" w:hAnsi="Times New Roman" w:cs="Times New Roman"/>
                <w:color w:val="000000"/>
              </w:rPr>
              <w:t xml:space="preserve"> </w:t>
            </w:r>
            <w:r w:rsidR="008A3EA8" w:rsidRPr="00D17124">
              <w:rPr>
                <w:rFonts w:ascii="Times New Roman" w:hAnsi="Times New Roman" w:cs="Times New Roman"/>
                <w:color w:val="000000"/>
              </w:rPr>
              <w:t xml:space="preserve">2022 </w:t>
            </w:r>
            <w:r w:rsidR="008A3EA8" w:rsidRPr="00D17124">
              <w:rPr>
                <w:rFonts w:ascii="Times New Roman" w:hAnsi="Times New Roman" w:cs="Times New Roman"/>
              </w:rPr>
              <w:t xml:space="preserve">which had been previously circulated where agreed </w:t>
            </w:r>
          </w:p>
          <w:p w14:paraId="3EFC28F2" w14:textId="43A4F437" w:rsidR="008A3EA8" w:rsidRPr="00D17124" w:rsidRDefault="008A3EA8" w:rsidP="00D17124">
            <w:pPr>
              <w:jc w:val="both"/>
              <w:rPr>
                <w:rFonts w:ascii="Times New Roman" w:hAnsi="Times New Roman" w:cs="Times New Roman"/>
                <w:color w:val="000000"/>
              </w:rPr>
            </w:pPr>
            <w:r w:rsidRPr="00D17124">
              <w:rPr>
                <w:rFonts w:ascii="Times New Roman" w:hAnsi="Times New Roman" w:cs="Times New Roman"/>
              </w:rPr>
              <w:t>as a true record of the meeting and signed by the</w:t>
            </w:r>
            <w:r w:rsidR="00A45E5D">
              <w:rPr>
                <w:rFonts w:ascii="Times New Roman" w:hAnsi="Times New Roman" w:cs="Times New Roman"/>
              </w:rPr>
              <w:t xml:space="preserve"> Deputy </w:t>
            </w:r>
            <w:r w:rsidRPr="00D17124">
              <w:rPr>
                <w:rFonts w:ascii="Times New Roman" w:hAnsi="Times New Roman" w:cs="Times New Roman"/>
              </w:rPr>
              <w:t>Chairman.</w:t>
            </w:r>
          </w:p>
          <w:p w14:paraId="6ABB9E7C" w14:textId="77777777" w:rsidR="008A3EA8" w:rsidRPr="00D17124" w:rsidRDefault="008A3EA8" w:rsidP="00D17124">
            <w:pPr>
              <w:jc w:val="both"/>
              <w:rPr>
                <w:rFonts w:ascii="Times New Roman" w:hAnsi="Times New Roman" w:cs="Times New Roman"/>
                <w:color w:val="000000"/>
              </w:rPr>
            </w:pPr>
          </w:p>
          <w:p w14:paraId="660F856A" w14:textId="77777777" w:rsidR="00F56E9F" w:rsidRDefault="00B613C2" w:rsidP="00D17124">
            <w:pPr>
              <w:jc w:val="both"/>
              <w:rPr>
                <w:rFonts w:ascii="Times New Roman" w:hAnsi="Times New Roman" w:cs="Times New Roman"/>
                <w:color w:val="000000"/>
              </w:rPr>
            </w:pPr>
            <w:r w:rsidRPr="00D17124">
              <w:rPr>
                <w:rFonts w:ascii="Times New Roman" w:hAnsi="Times New Roman" w:cs="Times New Roman"/>
                <w:color w:val="000000"/>
              </w:rPr>
              <w:t>3</w:t>
            </w:r>
            <w:r w:rsidR="00A45E5D">
              <w:rPr>
                <w:rFonts w:ascii="Times New Roman" w:hAnsi="Times New Roman" w:cs="Times New Roman"/>
                <w:color w:val="000000"/>
              </w:rPr>
              <w:t>9</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Matters arising from the Minutes</w:t>
            </w:r>
            <w:r w:rsidR="008A3EA8" w:rsidRPr="00D17124">
              <w:rPr>
                <w:rFonts w:ascii="Times New Roman" w:hAnsi="Times New Roman" w:cs="Times New Roman"/>
                <w:color w:val="000000"/>
              </w:rPr>
              <w:t>.</w:t>
            </w:r>
            <w:r w:rsidR="00B1622B" w:rsidRPr="00D17124">
              <w:rPr>
                <w:rFonts w:ascii="Times New Roman" w:hAnsi="Times New Roman" w:cs="Times New Roman"/>
                <w:color w:val="000000"/>
              </w:rPr>
              <w:t xml:space="preserve"> </w:t>
            </w:r>
            <w:r w:rsidR="00244ABC">
              <w:rPr>
                <w:rFonts w:ascii="Times New Roman" w:hAnsi="Times New Roman" w:cs="Times New Roman"/>
                <w:color w:val="000000"/>
              </w:rPr>
              <w:t xml:space="preserve">Bob Smith and Dave Sergeant where thanked for refurbishing the </w:t>
            </w:r>
          </w:p>
          <w:p w14:paraId="3ABBDB55" w14:textId="0545E930" w:rsidR="008A3EA8" w:rsidRPr="00D17124" w:rsidRDefault="00244ABC" w:rsidP="00D17124">
            <w:pPr>
              <w:jc w:val="both"/>
              <w:rPr>
                <w:rFonts w:ascii="Times New Roman" w:hAnsi="Times New Roman" w:cs="Times New Roman"/>
                <w:color w:val="000000"/>
              </w:rPr>
            </w:pPr>
            <w:r>
              <w:rPr>
                <w:rFonts w:ascii="Times New Roman" w:hAnsi="Times New Roman" w:cs="Times New Roman"/>
                <w:color w:val="000000"/>
              </w:rPr>
              <w:t xml:space="preserve">phone box. </w:t>
            </w:r>
          </w:p>
          <w:p w14:paraId="53DA0F04" w14:textId="77777777" w:rsidR="008A3EA8" w:rsidRPr="00D17124" w:rsidRDefault="008A3EA8" w:rsidP="00D17124">
            <w:pPr>
              <w:jc w:val="both"/>
              <w:rPr>
                <w:rFonts w:ascii="Times New Roman" w:hAnsi="Times New Roman" w:cs="Times New Roman"/>
                <w:color w:val="000000"/>
              </w:rPr>
            </w:pPr>
          </w:p>
          <w:p w14:paraId="6F7EDCB3" w14:textId="36F2DC86" w:rsidR="008A3EA8" w:rsidRPr="00D17124" w:rsidRDefault="00A45E5D" w:rsidP="00D17124">
            <w:pPr>
              <w:jc w:val="both"/>
              <w:rPr>
                <w:rFonts w:ascii="Times New Roman" w:hAnsi="Times New Roman" w:cs="Times New Roman"/>
                <w:color w:val="000000"/>
              </w:rPr>
            </w:pPr>
            <w:r>
              <w:rPr>
                <w:rFonts w:ascii="Times New Roman" w:hAnsi="Times New Roman" w:cs="Times New Roman"/>
                <w:color w:val="000000"/>
              </w:rPr>
              <w:t>40</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Declarations of Interest</w:t>
            </w:r>
            <w:r w:rsidR="008A3EA8" w:rsidRPr="00D17124">
              <w:rPr>
                <w:rFonts w:ascii="Times New Roman" w:hAnsi="Times New Roman" w:cs="Times New Roman"/>
                <w:color w:val="000000"/>
              </w:rPr>
              <w:t>. There were none.</w:t>
            </w:r>
          </w:p>
          <w:p w14:paraId="70E5AD78" w14:textId="77777777" w:rsidR="008A3EA8" w:rsidRPr="00D17124" w:rsidRDefault="008A3EA8" w:rsidP="00D17124">
            <w:pPr>
              <w:jc w:val="both"/>
              <w:rPr>
                <w:rFonts w:ascii="Times New Roman" w:hAnsi="Times New Roman" w:cs="Times New Roman"/>
                <w:color w:val="000000"/>
              </w:rPr>
            </w:pPr>
          </w:p>
          <w:p w14:paraId="389A835A" w14:textId="29107523" w:rsidR="00002C9D" w:rsidRDefault="00A45E5D" w:rsidP="00D17124">
            <w:pPr>
              <w:jc w:val="both"/>
              <w:rPr>
                <w:rFonts w:ascii="Times New Roman" w:hAnsi="Times New Roman" w:cs="Times New Roman"/>
                <w:bCs/>
                <w:color w:val="000000"/>
              </w:rPr>
            </w:pPr>
            <w:r>
              <w:rPr>
                <w:rFonts w:ascii="Times New Roman" w:hAnsi="Times New Roman" w:cs="Times New Roman"/>
                <w:color w:val="000000"/>
              </w:rPr>
              <w:t>41</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Adjournment for members of public to raise issues.</w:t>
            </w:r>
            <w:r w:rsidR="00205CC3" w:rsidRPr="00D17124">
              <w:rPr>
                <w:rFonts w:ascii="Times New Roman" w:hAnsi="Times New Roman" w:cs="Times New Roman"/>
                <w:b/>
                <w:color w:val="000000"/>
              </w:rPr>
              <w:t xml:space="preserve"> </w:t>
            </w:r>
            <w:r w:rsidR="00205CC3" w:rsidRPr="00D17124">
              <w:rPr>
                <w:rFonts w:ascii="Times New Roman" w:hAnsi="Times New Roman" w:cs="Times New Roman"/>
                <w:bCs/>
                <w:color w:val="000000"/>
              </w:rPr>
              <w:t>No issues were raised.</w:t>
            </w:r>
          </w:p>
          <w:p w14:paraId="776A7596" w14:textId="4A2DEC55" w:rsidR="00A45E5D" w:rsidRDefault="00A45E5D" w:rsidP="00D17124">
            <w:pPr>
              <w:jc w:val="both"/>
              <w:rPr>
                <w:rFonts w:ascii="Times New Roman" w:hAnsi="Times New Roman" w:cs="Times New Roman"/>
                <w:bCs/>
                <w:color w:val="000000"/>
              </w:rPr>
            </w:pPr>
          </w:p>
          <w:p w14:paraId="5ED067FF" w14:textId="662E831E" w:rsidR="00A45E5D" w:rsidRDefault="00A45E5D" w:rsidP="00D17124">
            <w:pPr>
              <w:jc w:val="both"/>
              <w:rPr>
                <w:rFonts w:ascii="Times New Roman" w:hAnsi="Times New Roman" w:cs="Times New Roman"/>
                <w:b/>
                <w:bCs/>
                <w:color w:val="000000"/>
              </w:rPr>
            </w:pPr>
            <w:r>
              <w:rPr>
                <w:rFonts w:ascii="Times New Roman" w:hAnsi="Times New Roman" w:cs="Times New Roman"/>
                <w:bCs/>
                <w:color w:val="000000"/>
              </w:rPr>
              <w:t xml:space="preserve">42. </w:t>
            </w:r>
            <w:r w:rsidRPr="00244ABC">
              <w:rPr>
                <w:rFonts w:ascii="Times New Roman" w:hAnsi="Times New Roman" w:cs="Times New Roman"/>
                <w:b/>
                <w:bCs/>
                <w:color w:val="000000"/>
              </w:rPr>
              <w:t>Discussions with James Roberts and Lisa Parry</w:t>
            </w:r>
            <w:r w:rsidR="008160D1">
              <w:rPr>
                <w:rFonts w:ascii="Times New Roman" w:hAnsi="Times New Roman" w:cs="Times New Roman"/>
                <w:b/>
                <w:bCs/>
                <w:color w:val="000000"/>
              </w:rPr>
              <w:t>: The Fox Lower Oddington</w:t>
            </w:r>
            <w:r w:rsidR="00F56E9F">
              <w:rPr>
                <w:rFonts w:ascii="Times New Roman" w:hAnsi="Times New Roman" w:cs="Times New Roman"/>
                <w:b/>
                <w:bCs/>
                <w:color w:val="000000"/>
              </w:rPr>
              <w:t>.</w:t>
            </w:r>
          </w:p>
          <w:p w14:paraId="5F2CF3C0" w14:textId="5A8FF32D" w:rsidR="00F56E9F" w:rsidRDefault="00F56E9F" w:rsidP="00D17124">
            <w:pPr>
              <w:jc w:val="both"/>
              <w:rPr>
                <w:rFonts w:ascii="Times New Roman" w:hAnsi="Times New Roman" w:cs="Times New Roman"/>
                <w:b/>
                <w:bCs/>
                <w:color w:val="000000"/>
              </w:rPr>
            </w:pPr>
          </w:p>
          <w:p w14:paraId="5F70EACD" w14:textId="63BBF8AC" w:rsidR="00F56E9F" w:rsidRPr="00671795" w:rsidRDefault="00F56E9F" w:rsidP="00D17124">
            <w:pPr>
              <w:jc w:val="both"/>
              <w:rPr>
                <w:rFonts w:ascii="Times New Roman" w:hAnsi="Times New Roman" w:cs="Times New Roman"/>
                <w:bCs/>
                <w:color w:val="000000"/>
              </w:rPr>
            </w:pPr>
            <w:r w:rsidRPr="00671795">
              <w:rPr>
                <w:rFonts w:ascii="Times New Roman" w:hAnsi="Times New Roman" w:cs="Times New Roman"/>
                <w:bCs/>
                <w:color w:val="000000"/>
              </w:rPr>
              <w:t xml:space="preserve">The Deputy Chair welcomed James Roberts and Lisa Perry. She said that the Council had </w:t>
            </w:r>
            <w:r w:rsidR="00BD7B17">
              <w:rPr>
                <w:rFonts w:ascii="Times New Roman" w:hAnsi="Times New Roman" w:cs="Times New Roman"/>
                <w:bCs/>
                <w:color w:val="000000"/>
              </w:rPr>
              <w:t xml:space="preserve">previously </w:t>
            </w:r>
            <w:r w:rsidRPr="00671795">
              <w:rPr>
                <w:rFonts w:ascii="Times New Roman" w:hAnsi="Times New Roman" w:cs="Times New Roman"/>
                <w:bCs/>
                <w:color w:val="000000"/>
              </w:rPr>
              <w:t>raised a number of concerns with both and asked them for an update. They reported that they would be addressing:</w:t>
            </w:r>
          </w:p>
          <w:p w14:paraId="0440FB95" w14:textId="4C00437E" w:rsidR="00F56E9F" w:rsidRPr="00671795" w:rsidRDefault="00F56E9F" w:rsidP="00D17124">
            <w:pPr>
              <w:jc w:val="both"/>
              <w:rPr>
                <w:rFonts w:ascii="Times New Roman" w:hAnsi="Times New Roman" w:cs="Times New Roman"/>
                <w:bCs/>
                <w:color w:val="000000"/>
              </w:rPr>
            </w:pPr>
          </w:p>
          <w:p w14:paraId="412A13BD" w14:textId="10546670" w:rsidR="00F56E9F" w:rsidRPr="00671795" w:rsidRDefault="00F56E9F" w:rsidP="00671795">
            <w:pPr>
              <w:pStyle w:val="ListParagraph"/>
              <w:numPr>
                <w:ilvl w:val="0"/>
                <w:numId w:val="16"/>
              </w:numPr>
              <w:jc w:val="both"/>
              <w:rPr>
                <w:rFonts w:ascii="Times New Roman" w:hAnsi="Times New Roman" w:cs="Times New Roman"/>
                <w:bCs/>
                <w:color w:val="000000"/>
              </w:rPr>
            </w:pPr>
            <w:r w:rsidRPr="00671795">
              <w:rPr>
                <w:rFonts w:ascii="Times New Roman" w:hAnsi="Times New Roman" w:cs="Times New Roman"/>
                <w:bCs/>
                <w:color w:val="000000"/>
              </w:rPr>
              <w:t>Lighting at both the Pub and the Coachman’s House</w:t>
            </w:r>
            <w:r w:rsidR="00BD7B17">
              <w:rPr>
                <w:rFonts w:ascii="Times New Roman" w:hAnsi="Times New Roman" w:cs="Times New Roman"/>
                <w:bCs/>
                <w:color w:val="000000"/>
              </w:rPr>
              <w:t>. This would be</w:t>
            </w:r>
            <w:r w:rsidRPr="00671795">
              <w:rPr>
                <w:rFonts w:ascii="Times New Roman" w:hAnsi="Times New Roman" w:cs="Times New Roman"/>
                <w:bCs/>
                <w:color w:val="000000"/>
              </w:rPr>
              <w:t xml:space="preserve"> would be amended and on a time switch</w:t>
            </w:r>
            <w:r w:rsidR="00671795">
              <w:rPr>
                <w:rFonts w:ascii="Times New Roman" w:hAnsi="Times New Roman" w:cs="Times New Roman"/>
                <w:bCs/>
                <w:color w:val="000000"/>
              </w:rPr>
              <w:t>,</w:t>
            </w:r>
          </w:p>
          <w:p w14:paraId="14691F2E" w14:textId="6D5C300E" w:rsidR="00F56E9F" w:rsidRPr="00671795" w:rsidRDefault="00F56E9F" w:rsidP="00671795">
            <w:pPr>
              <w:pStyle w:val="ListParagraph"/>
              <w:numPr>
                <w:ilvl w:val="0"/>
                <w:numId w:val="16"/>
              </w:numPr>
              <w:jc w:val="both"/>
              <w:rPr>
                <w:rFonts w:ascii="Times New Roman" w:hAnsi="Times New Roman" w:cs="Times New Roman"/>
                <w:bCs/>
                <w:color w:val="000000"/>
              </w:rPr>
            </w:pPr>
            <w:r w:rsidRPr="00671795">
              <w:rPr>
                <w:rFonts w:ascii="Times New Roman" w:hAnsi="Times New Roman" w:cs="Times New Roman"/>
                <w:bCs/>
                <w:color w:val="000000"/>
              </w:rPr>
              <w:t>Music in the garden would be turned off during the winter</w:t>
            </w:r>
            <w:r w:rsidR="00671795">
              <w:rPr>
                <w:rFonts w:ascii="Times New Roman" w:hAnsi="Times New Roman" w:cs="Times New Roman"/>
                <w:bCs/>
                <w:color w:val="000000"/>
              </w:rPr>
              <w:t>,</w:t>
            </w:r>
          </w:p>
          <w:p w14:paraId="4E963803" w14:textId="6EAA44F6" w:rsidR="00F56E9F" w:rsidRPr="00671795" w:rsidRDefault="00F56E9F" w:rsidP="00671795">
            <w:pPr>
              <w:pStyle w:val="ListParagraph"/>
              <w:numPr>
                <w:ilvl w:val="0"/>
                <w:numId w:val="16"/>
              </w:numPr>
              <w:jc w:val="both"/>
              <w:rPr>
                <w:rFonts w:ascii="Times New Roman" w:hAnsi="Times New Roman" w:cs="Times New Roman"/>
                <w:bCs/>
                <w:color w:val="000000"/>
              </w:rPr>
            </w:pPr>
            <w:r w:rsidRPr="00671795">
              <w:rPr>
                <w:rFonts w:ascii="Times New Roman" w:hAnsi="Times New Roman" w:cs="Times New Roman"/>
                <w:bCs/>
                <w:color w:val="000000"/>
              </w:rPr>
              <w:t>The area by the kitchen gate would be swept regularly and a bin pro</w:t>
            </w:r>
            <w:r w:rsidR="00671795">
              <w:rPr>
                <w:rFonts w:ascii="Times New Roman" w:hAnsi="Times New Roman" w:cs="Times New Roman"/>
                <w:bCs/>
                <w:color w:val="000000"/>
              </w:rPr>
              <w:t>vided for cigarette butts,</w:t>
            </w:r>
          </w:p>
          <w:p w14:paraId="5EB402E6" w14:textId="10EA8CDD" w:rsidR="00671795" w:rsidRPr="00671795" w:rsidRDefault="00671795" w:rsidP="00671795">
            <w:pPr>
              <w:pStyle w:val="ListParagraph"/>
              <w:numPr>
                <w:ilvl w:val="0"/>
                <w:numId w:val="16"/>
              </w:numPr>
              <w:jc w:val="both"/>
              <w:rPr>
                <w:rFonts w:ascii="Times New Roman" w:hAnsi="Times New Roman" w:cs="Times New Roman"/>
                <w:bCs/>
                <w:color w:val="000000"/>
              </w:rPr>
            </w:pPr>
            <w:r w:rsidRPr="00671795">
              <w:rPr>
                <w:rFonts w:ascii="Times New Roman" w:hAnsi="Times New Roman" w:cs="Times New Roman"/>
                <w:bCs/>
                <w:color w:val="000000"/>
              </w:rPr>
              <w:t>The pla</w:t>
            </w:r>
            <w:r w:rsidR="00BD7B17">
              <w:rPr>
                <w:rFonts w:ascii="Times New Roman" w:hAnsi="Times New Roman" w:cs="Times New Roman"/>
                <w:bCs/>
                <w:color w:val="000000"/>
              </w:rPr>
              <w:t>n</w:t>
            </w:r>
            <w:r w:rsidRPr="00671795">
              <w:rPr>
                <w:rFonts w:ascii="Times New Roman" w:hAnsi="Times New Roman" w:cs="Times New Roman"/>
                <w:bCs/>
                <w:color w:val="000000"/>
              </w:rPr>
              <w:t>ters should only be moved to allow deliveries</w:t>
            </w:r>
            <w:r>
              <w:rPr>
                <w:rFonts w:ascii="Times New Roman" w:hAnsi="Times New Roman" w:cs="Times New Roman"/>
                <w:bCs/>
                <w:color w:val="000000"/>
              </w:rPr>
              <w:t>,</w:t>
            </w:r>
          </w:p>
          <w:p w14:paraId="307133D4" w14:textId="40A6D1E7" w:rsidR="00671795" w:rsidRDefault="00671795" w:rsidP="00671795">
            <w:pPr>
              <w:pStyle w:val="ListParagraph"/>
              <w:numPr>
                <w:ilvl w:val="0"/>
                <w:numId w:val="16"/>
              </w:numPr>
              <w:jc w:val="both"/>
              <w:rPr>
                <w:rFonts w:ascii="Times New Roman" w:hAnsi="Times New Roman" w:cs="Times New Roman"/>
                <w:bCs/>
                <w:color w:val="000000"/>
              </w:rPr>
            </w:pPr>
            <w:r w:rsidRPr="00671795">
              <w:rPr>
                <w:rFonts w:ascii="Times New Roman" w:hAnsi="Times New Roman" w:cs="Times New Roman"/>
                <w:bCs/>
                <w:color w:val="000000"/>
              </w:rPr>
              <w:t>A staff bus servi</w:t>
            </w:r>
            <w:r>
              <w:rPr>
                <w:rFonts w:ascii="Times New Roman" w:hAnsi="Times New Roman" w:cs="Times New Roman"/>
                <w:bCs/>
                <w:color w:val="000000"/>
              </w:rPr>
              <w:t>ce would begin in early January,</w:t>
            </w:r>
          </w:p>
          <w:p w14:paraId="5ACF7265" w14:textId="27DD3ABB" w:rsidR="00671795" w:rsidRDefault="00671795" w:rsidP="00671795">
            <w:pPr>
              <w:pStyle w:val="ListParagraph"/>
              <w:numPr>
                <w:ilvl w:val="0"/>
                <w:numId w:val="16"/>
              </w:numPr>
              <w:jc w:val="both"/>
              <w:rPr>
                <w:rFonts w:ascii="Times New Roman" w:hAnsi="Times New Roman" w:cs="Times New Roman"/>
                <w:bCs/>
                <w:color w:val="000000"/>
              </w:rPr>
            </w:pPr>
            <w:r>
              <w:rPr>
                <w:rFonts w:ascii="Times New Roman" w:hAnsi="Times New Roman" w:cs="Times New Roman"/>
                <w:bCs/>
                <w:color w:val="000000"/>
              </w:rPr>
              <w:t>Information was on the web site about parking and noise.</w:t>
            </w:r>
          </w:p>
          <w:p w14:paraId="6D22E0C3" w14:textId="6E1587F5" w:rsidR="00671795" w:rsidRDefault="00671795" w:rsidP="00671795">
            <w:pPr>
              <w:pStyle w:val="ListParagraph"/>
              <w:jc w:val="both"/>
              <w:rPr>
                <w:rFonts w:ascii="Times New Roman" w:hAnsi="Times New Roman" w:cs="Times New Roman"/>
                <w:bCs/>
                <w:color w:val="000000"/>
              </w:rPr>
            </w:pPr>
          </w:p>
          <w:p w14:paraId="4B0DAA3B" w14:textId="786BAF33" w:rsidR="00671795" w:rsidRDefault="00671795" w:rsidP="00671795">
            <w:pPr>
              <w:jc w:val="both"/>
              <w:rPr>
                <w:rFonts w:ascii="Times New Roman" w:hAnsi="Times New Roman" w:cs="Times New Roman"/>
                <w:bCs/>
                <w:color w:val="000000"/>
              </w:rPr>
            </w:pPr>
            <w:r>
              <w:rPr>
                <w:rFonts w:ascii="Times New Roman" w:hAnsi="Times New Roman" w:cs="Times New Roman"/>
                <w:bCs/>
                <w:color w:val="000000"/>
              </w:rPr>
              <w:t>Mr Roberts briefly outlined the efforts to date to find an area for car parking. He confirmed that they would only apply for planning</w:t>
            </w:r>
            <w:r w:rsidR="00BD7B17">
              <w:rPr>
                <w:rFonts w:ascii="Times New Roman" w:hAnsi="Times New Roman" w:cs="Times New Roman"/>
                <w:bCs/>
                <w:color w:val="000000"/>
              </w:rPr>
              <w:t xml:space="preserve"> permission</w:t>
            </w:r>
            <w:r>
              <w:rPr>
                <w:rFonts w:ascii="Times New Roman" w:hAnsi="Times New Roman" w:cs="Times New Roman"/>
                <w:bCs/>
                <w:color w:val="000000"/>
              </w:rPr>
              <w:t xml:space="preserve"> if the village supported the idea. </w:t>
            </w:r>
            <w:r w:rsidR="00BD7B17">
              <w:rPr>
                <w:rFonts w:ascii="Times New Roman" w:hAnsi="Times New Roman" w:cs="Times New Roman"/>
                <w:bCs/>
                <w:color w:val="000000"/>
              </w:rPr>
              <w:t>He added that rumours about a possible new car park being under construction were false.</w:t>
            </w:r>
          </w:p>
          <w:p w14:paraId="1FFA74E3" w14:textId="6662E980" w:rsidR="00671795" w:rsidRDefault="00671795" w:rsidP="00671795">
            <w:pPr>
              <w:jc w:val="both"/>
              <w:rPr>
                <w:rFonts w:ascii="Times New Roman" w:hAnsi="Times New Roman" w:cs="Times New Roman"/>
                <w:bCs/>
                <w:color w:val="000000"/>
              </w:rPr>
            </w:pPr>
          </w:p>
          <w:p w14:paraId="7BA4D250" w14:textId="269B9724" w:rsidR="00671795" w:rsidRDefault="00671795" w:rsidP="00671795">
            <w:pPr>
              <w:jc w:val="both"/>
              <w:rPr>
                <w:rFonts w:ascii="Times New Roman" w:hAnsi="Times New Roman" w:cs="Times New Roman"/>
                <w:bCs/>
                <w:color w:val="000000"/>
              </w:rPr>
            </w:pPr>
            <w:r>
              <w:rPr>
                <w:rFonts w:ascii="Times New Roman" w:hAnsi="Times New Roman" w:cs="Times New Roman"/>
                <w:bCs/>
                <w:color w:val="000000"/>
              </w:rPr>
              <w:t>A resident raised concerns about a number of issues that had a direct impact on his home. Ms Perry discussed these with him after the meeting and agreed to take action.</w:t>
            </w:r>
          </w:p>
          <w:p w14:paraId="3A020C82" w14:textId="7BA6AC31" w:rsidR="00671795" w:rsidRDefault="00671795" w:rsidP="00671795">
            <w:pPr>
              <w:jc w:val="both"/>
              <w:rPr>
                <w:rFonts w:ascii="Times New Roman" w:hAnsi="Times New Roman" w:cs="Times New Roman"/>
                <w:bCs/>
                <w:color w:val="000000"/>
              </w:rPr>
            </w:pPr>
          </w:p>
          <w:p w14:paraId="4428D341" w14:textId="0F4A485D" w:rsidR="00671795" w:rsidRPr="00671795" w:rsidRDefault="00671795" w:rsidP="00671795">
            <w:pPr>
              <w:jc w:val="both"/>
              <w:rPr>
                <w:rFonts w:ascii="Times New Roman" w:hAnsi="Times New Roman" w:cs="Times New Roman"/>
                <w:bCs/>
                <w:color w:val="000000"/>
              </w:rPr>
            </w:pPr>
            <w:r>
              <w:rPr>
                <w:rFonts w:ascii="Times New Roman" w:hAnsi="Times New Roman" w:cs="Times New Roman"/>
                <w:bCs/>
                <w:color w:val="000000"/>
              </w:rPr>
              <w:t xml:space="preserve">The Clerk reported on discussions with Highways involving the installation of bollards in Lower </w:t>
            </w:r>
            <w:proofErr w:type="spellStart"/>
            <w:r>
              <w:rPr>
                <w:rFonts w:ascii="Times New Roman" w:hAnsi="Times New Roman" w:cs="Times New Roman"/>
                <w:bCs/>
                <w:color w:val="000000"/>
              </w:rPr>
              <w:t>Oddington</w:t>
            </w:r>
            <w:proofErr w:type="spellEnd"/>
            <w:r>
              <w:rPr>
                <w:rFonts w:ascii="Times New Roman" w:hAnsi="Times New Roman" w:cs="Times New Roman"/>
                <w:bCs/>
                <w:color w:val="000000"/>
              </w:rPr>
              <w:t xml:space="preserve"> and it was </w:t>
            </w:r>
            <w:r w:rsidRPr="00BD7B17">
              <w:rPr>
                <w:rFonts w:ascii="Times New Roman" w:hAnsi="Times New Roman" w:cs="Times New Roman"/>
                <w:b/>
                <w:color w:val="000000"/>
              </w:rPr>
              <w:t>Resolved</w:t>
            </w:r>
            <w:r>
              <w:rPr>
                <w:rFonts w:ascii="Times New Roman" w:hAnsi="Times New Roman" w:cs="Times New Roman"/>
                <w:bCs/>
                <w:color w:val="000000"/>
              </w:rPr>
              <w:t xml:space="preserve"> that residents should be consulted to assess the level of support for the idea.</w:t>
            </w:r>
          </w:p>
          <w:p w14:paraId="1AADD2B6" w14:textId="77777777" w:rsidR="008A3EA8" w:rsidRPr="00244ABC" w:rsidRDefault="008A3EA8" w:rsidP="00D17124">
            <w:pPr>
              <w:jc w:val="both"/>
              <w:rPr>
                <w:rFonts w:ascii="Times New Roman" w:hAnsi="Times New Roman" w:cs="Times New Roman"/>
                <w:b/>
                <w:color w:val="000000"/>
              </w:rPr>
            </w:pPr>
          </w:p>
          <w:p w14:paraId="197960BE" w14:textId="1B59BA02" w:rsidR="008A3EA8" w:rsidRDefault="00A45E5D" w:rsidP="00D17124">
            <w:pPr>
              <w:jc w:val="both"/>
              <w:rPr>
                <w:rFonts w:ascii="Times New Roman" w:hAnsi="Times New Roman" w:cs="Times New Roman"/>
                <w:color w:val="000000"/>
              </w:rPr>
            </w:pPr>
            <w:r>
              <w:rPr>
                <w:rFonts w:ascii="Times New Roman" w:hAnsi="Times New Roman" w:cs="Times New Roman"/>
                <w:color w:val="000000"/>
              </w:rPr>
              <w:t>4</w:t>
            </w:r>
            <w:r w:rsidR="00B613C2" w:rsidRPr="00D17124">
              <w:rPr>
                <w:rFonts w:ascii="Times New Roman" w:hAnsi="Times New Roman" w:cs="Times New Roman"/>
                <w:color w:val="000000"/>
              </w:rPr>
              <w:t>3</w:t>
            </w:r>
            <w:r w:rsidR="008A3EA8" w:rsidRPr="00D17124">
              <w:rPr>
                <w:rFonts w:ascii="Times New Roman" w:hAnsi="Times New Roman" w:cs="Times New Roman"/>
                <w:color w:val="000000"/>
              </w:rPr>
              <w:t xml:space="preserve">. </w:t>
            </w:r>
            <w:r w:rsidR="008A3EA8" w:rsidRPr="00D17124">
              <w:rPr>
                <w:rFonts w:ascii="Times New Roman" w:hAnsi="Times New Roman" w:cs="Times New Roman"/>
                <w:b/>
                <w:color w:val="000000"/>
              </w:rPr>
              <w:t>Financial issues</w:t>
            </w:r>
            <w:r w:rsidR="008A3EA8" w:rsidRPr="00D17124">
              <w:rPr>
                <w:rFonts w:ascii="Times New Roman" w:hAnsi="Times New Roman" w:cs="Times New Roman"/>
                <w:color w:val="000000"/>
              </w:rPr>
              <w:t xml:space="preserve">. </w:t>
            </w:r>
          </w:p>
          <w:p w14:paraId="5C41A502" w14:textId="77777777" w:rsidR="00244ABC" w:rsidRPr="00D17124" w:rsidRDefault="00244ABC" w:rsidP="00D17124">
            <w:pPr>
              <w:jc w:val="both"/>
              <w:rPr>
                <w:rFonts w:ascii="Times New Roman" w:hAnsi="Times New Roman" w:cs="Times New Roman"/>
                <w:color w:val="000000"/>
              </w:rPr>
            </w:pPr>
          </w:p>
          <w:p w14:paraId="5458BEAF" w14:textId="3081D724" w:rsidR="008A3EA8" w:rsidRDefault="00A45E5D" w:rsidP="00B30440">
            <w:pPr>
              <w:jc w:val="both"/>
              <w:rPr>
                <w:rFonts w:ascii="Times New Roman" w:hAnsi="Times New Roman" w:cs="Times New Roman"/>
              </w:rPr>
            </w:pPr>
            <w:r>
              <w:rPr>
                <w:rFonts w:ascii="Times New Roman" w:hAnsi="Times New Roman" w:cs="Times New Roman"/>
                <w:color w:val="000000"/>
              </w:rPr>
              <w:lastRenderedPageBreak/>
              <w:t xml:space="preserve">(a) </w:t>
            </w:r>
            <w:r w:rsidR="008A3EA8" w:rsidRPr="00D17124">
              <w:rPr>
                <w:rFonts w:ascii="Times New Roman" w:hAnsi="Times New Roman" w:cs="Times New Roman"/>
                <w:color w:val="000000"/>
              </w:rPr>
              <w:t>Accounts for payment</w:t>
            </w:r>
            <w:r w:rsidR="00B30440">
              <w:rPr>
                <w:rFonts w:ascii="Times New Roman" w:hAnsi="Times New Roman" w:cs="Times New Roman"/>
                <w:color w:val="000000"/>
              </w:rPr>
              <w:t xml:space="preserve">. </w:t>
            </w:r>
            <w:r w:rsidR="008A3EA8" w:rsidRPr="00D17124">
              <w:rPr>
                <w:rFonts w:ascii="Times New Roman" w:hAnsi="Times New Roman" w:cs="Times New Roman"/>
              </w:rPr>
              <w:t>Council RESOLVED to pay the following accounts</w:t>
            </w:r>
            <w:r w:rsidR="00B1622B" w:rsidRPr="00D17124">
              <w:rPr>
                <w:rFonts w:ascii="Times New Roman" w:hAnsi="Times New Roman" w:cs="Times New Roman"/>
              </w:rPr>
              <w:t>:</w:t>
            </w:r>
          </w:p>
          <w:p w14:paraId="67E6977A" w14:textId="144E10F2" w:rsidR="00A45E5D" w:rsidRDefault="00A45E5D" w:rsidP="00B30440">
            <w:pPr>
              <w:jc w:val="both"/>
              <w:rPr>
                <w:rFonts w:ascii="Times New Roman" w:hAnsi="Times New Roman" w:cs="Times New Roman"/>
              </w:rPr>
            </w:pPr>
          </w:p>
          <w:tbl>
            <w:tblPr>
              <w:tblW w:w="0" w:type="auto"/>
              <w:tblCellMar>
                <w:left w:w="30" w:type="dxa"/>
                <w:right w:w="30" w:type="dxa"/>
              </w:tblCellMar>
              <w:tblLook w:val="0000" w:firstRow="0" w:lastRow="0" w:firstColumn="0" w:lastColumn="0" w:noHBand="0" w:noVBand="0"/>
            </w:tblPr>
            <w:tblGrid>
              <w:gridCol w:w="1306"/>
              <w:gridCol w:w="1134"/>
              <w:gridCol w:w="630"/>
              <w:gridCol w:w="1003"/>
              <w:gridCol w:w="1003"/>
              <w:gridCol w:w="1003"/>
              <w:gridCol w:w="75"/>
              <w:gridCol w:w="1875"/>
            </w:tblGrid>
            <w:tr w:rsidR="00A45E5D" w14:paraId="5C4C8B4A" w14:textId="77777777" w:rsidTr="00A45E5D">
              <w:trPr>
                <w:trHeight w:val="290"/>
              </w:trPr>
              <w:tc>
                <w:tcPr>
                  <w:tcW w:w="1306" w:type="dxa"/>
                  <w:tcBorders>
                    <w:top w:val="single" w:sz="6" w:space="0" w:color="auto"/>
                    <w:left w:val="single" w:sz="6" w:space="0" w:color="auto"/>
                    <w:bottom w:val="single" w:sz="6" w:space="0" w:color="auto"/>
                    <w:right w:val="single" w:sz="6" w:space="0" w:color="auto"/>
                  </w:tcBorders>
                  <w:shd w:val="solid" w:color="FFFFFF" w:fill="auto"/>
                </w:tcPr>
                <w:p w14:paraId="11B4F610" w14:textId="77777777" w:rsidR="00A45E5D" w:rsidRPr="00A45E5D" w:rsidRDefault="00A45E5D" w:rsidP="00A45E5D">
                  <w:pPr>
                    <w:autoSpaceDE w:val="0"/>
                    <w:autoSpaceDN w:val="0"/>
                    <w:adjustRightInd w:val="0"/>
                    <w:spacing w:after="0" w:line="240" w:lineRule="auto"/>
                    <w:rPr>
                      <w:rFonts w:ascii="Times New Roman" w:hAnsi="Times New Roman" w:cs="Times New Roman"/>
                      <w:color w:val="000000"/>
                    </w:rPr>
                  </w:pPr>
                  <w:r w:rsidRPr="00A45E5D">
                    <w:rPr>
                      <w:rFonts w:ascii="Times New Roman" w:hAnsi="Times New Roman" w:cs="Times New Roman"/>
                      <w:color w:val="000000"/>
                    </w:rPr>
                    <w:t>OVH</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507470"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15/12/2022</w:t>
                  </w:r>
                </w:p>
              </w:tc>
              <w:tc>
                <w:tcPr>
                  <w:tcW w:w="630" w:type="dxa"/>
                  <w:tcBorders>
                    <w:top w:val="single" w:sz="6" w:space="0" w:color="auto"/>
                    <w:left w:val="single" w:sz="6" w:space="0" w:color="auto"/>
                    <w:bottom w:val="single" w:sz="6" w:space="0" w:color="auto"/>
                    <w:right w:val="single" w:sz="6" w:space="0" w:color="auto"/>
                  </w:tcBorders>
                  <w:shd w:val="solid" w:color="FFFFFF" w:fill="auto"/>
                </w:tcPr>
                <w:p w14:paraId="378FE878"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b/>
                      <w:bCs/>
                      <w:color w:val="000000"/>
                    </w:rPr>
                  </w:pPr>
                </w:p>
              </w:tc>
              <w:tc>
                <w:tcPr>
                  <w:tcW w:w="1003" w:type="dxa"/>
                  <w:tcBorders>
                    <w:top w:val="single" w:sz="6" w:space="0" w:color="auto"/>
                    <w:left w:val="single" w:sz="6" w:space="0" w:color="auto"/>
                    <w:bottom w:val="single" w:sz="6" w:space="0" w:color="auto"/>
                    <w:right w:val="single" w:sz="6" w:space="0" w:color="auto"/>
                  </w:tcBorders>
                  <w:shd w:val="solid" w:color="FFFFFF" w:fill="auto"/>
                </w:tcPr>
                <w:p w14:paraId="26D62022"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146</w:t>
                  </w:r>
                </w:p>
              </w:tc>
              <w:tc>
                <w:tcPr>
                  <w:tcW w:w="1003" w:type="dxa"/>
                  <w:tcBorders>
                    <w:top w:val="single" w:sz="6" w:space="0" w:color="auto"/>
                    <w:left w:val="single" w:sz="6" w:space="0" w:color="auto"/>
                    <w:bottom w:val="single" w:sz="6" w:space="0" w:color="auto"/>
                    <w:right w:val="single" w:sz="6" w:space="0" w:color="auto"/>
                  </w:tcBorders>
                  <w:shd w:val="solid" w:color="FFFFFF" w:fill="auto"/>
                </w:tcPr>
                <w:p w14:paraId="7F9B7856"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shd w:val="solid" w:color="FFFFFF" w:fill="auto"/>
                </w:tcPr>
                <w:p w14:paraId="0A648018"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75" w:type="dxa"/>
                  <w:tcBorders>
                    <w:top w:val="single" w:sz="6" w:space="0" w:color="auto"/>
                    <w:left w:val="single" w:sz="6" w:space="0" w:color="auto"/>
                    <w:bottom w:val="single" w:sz="6" w:space="0" w:color="auto"/>
                    <w:right w:val="single" w:sz="6" w:space="0" w:color="auto"/>
                  </w:tcBorders>
                  <w:shd w:val="solid" w:color="FFFFFF" w:fill="auto"/>
                </w:tcPr>
                <w:p w14:paraId="4C92CE24"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b/>
                      <w:bCs/>
                      <w:color w:val="000000"/>
                    </w:rPr>
                  </w:pPr>
                </w:p>
              </w:tc>
              <w:tc>
                <w:tcPr>
                  <w:tcW w:w="1875" w:type="dxa"/>
                  <w:tcBorders>
                    <w:top w:val="single" w:sz="6" w:space="0" w:color="auto"/>
                    <w:left w:val="single" w:sz="6" w:space="0" w:color="auto"/>
                    <w:bottom w:val="single" w:sz="6" w:space="0" w:color="auto"/>
                    <w:right w:val="single" w:sz="6" w:space="0" w:color="auto"/>
                  </w:tcBorders>
                  <w:shd w:val="solid" w:color="FFFFFF" w:fill="auto"/>
                </w:tcPr>
                <w:p w14:paraId="36FB2879"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 xml:space="preserve"> £          11.00 </w:t>
                  </w:r>
                </w:p>
              </w:tc>
            </w:tr>
            <w:tr w:rsidR="00A45E5D" w14:paraId="19734EEE" w14:textId="77777777" w:rsidTr="00A45E5D">
              <w:trPr>
                <w:trHeight w:val="290"/>
              </w:trPr>
              <w:tc>
                <w:tcPr>
                  <w:tcW w:w="1306" w:type="dxa"/>
                  <w:tcBorders>
                    <w:top w:val="single" w:sz="6" w:space="0" w:color="auto"/>
                    <w:left w:val="single" w:sz="6" w:space="0" w:color="auto"/>
                    <w:bottom w:val="single" w:sz="6" w:space="0" w:color="auto"/>
                    <w:right w:val="single" w:sz="6" w:space="0" w:color="auto"/>
                  </w:tcBorders>
                  <w:shd w:val="solid" w:color="FFFFFF" w:fill="auto"/>
                </w:tcPr>
                <w:p w14:paraId="7F886DD8" w14:textId="77777777" w:rsidR="00A45E5D" w:rsidRPr="00A45E5D" w:rsidRDefault="00A45E5D" w:rsidP="00A45E5D">
                  <w:pPr>
                    <w:autoSpaceDE w:val="0"/>
                    <w:autoSpaceDN w:val="0"/>
                    <w:adjustRightInd w:val="0"/>
                    <w:spacing w:after="0" w:line="240" w:lineRule="auto"/>
                    <w:rPr>
                      <w:rFonts w:ascii="Times New Roman" w:hAnsi="Times New Roman" w:cs="Times New Roman"/>
                      <w:color w:val="000000"/>
                    </w:rPr>
                  </w:pPr>
                  <w:r w:rsidRPr="00A45E5D">
                    <w:rPr>
                      <w:rFonts w:ascii="Times New Roman" w:hAnsi="Times New Roman" w:cs="Times New Roman"/>
                      <w:color w:val="000000"/>
                    </w:rPr>
                    <w:t>Ted frame</w:t>
                  </w:r>
                </w:p>
              </w:tc>
              <w:tc>
                <w:tcPr>
                  <w:tcW w:w="1134" w:type="dxa"/>
                  <w:tcBorders>
                    <w:top w:val="single" w:sz="6" w:space="0" w:color="auto"/>
                    <w:left w:val="single" w:sz="6" w:space="0" w:color="auto"/>
                    <w:bottom w:val="single" w:sz="6" w:space="0" w:color="auto"/>
                    <w:right w:val="single" w:sz="6" w:space="0" w:color="auto"/>
                  </w:tcBorders>
                </w:tcPr>
                <w:p w14:paraId="2FEB011D"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15/12/2022</w:t>
                  </w:r>
                </w:p>
              </w:tc>
              <w:tc>
                <w:tcPr>
                  <w:tcW w:w="630" w:type="dxa"/>
                  <w:tcBorders>
                    <w:top w:val="single" w:sz="6" w:space="0" w:color="auto"/>
                    <w:left w:val="single" w:sz="6" w:space="0" w:color="auto"/>
                    <w:bottom w:val="single" w:sz="6" w:space="0" w:color="auto"/>
                    <w:right w:val="single" w:sz="6" w:space="0" w:color="auto"/>
                  </w:tcBorders>
                </w:tcPr>
                <w:p w14:paraId="659682EF"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5A29FD03"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147</w:t>
                  </w:r>
                </w:p>
              </w:tc>
              <w:tc>
                <w:tcPr>
                  <w:tcW w:w="1003" w:type="dxa"/>
                  <w:tcBorders>
                    <w:top w:val="single" w:sz="6" w:space="0" w:color="auto"/>
                    <w:left w:val="single" w:sz="6" w:space="0" w:color="auto"/>
                    <w:bottom w:val="single" w:sz="6" w:space="0" w:color="auto"/>
                    <w:right w:val="single" w:sz="6" w:space="0" w:color="auto"/>
                  </w:tcBorders>
                </w:tcPr>
                <w:p w14:paraId="17DC5567"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7AC506D0"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75" w:type="dxa"/>
                  <w:tcBorders>
                    <w:top w:val="single" w:sz="6" w:space="0" w:color="auto"/>
                    <w:left w:val="single" w:sz="6" w:space="0" w:color="auto"/>
                    <w:bottom w:val="single" w:sz="6" w:space="0" w:color="auto"/>
                    <w:right w:val="single" w:sz="6" w:space="0" w:color="auto"/>
                  </w:tcBorders>
                </w:tcPr>
                <w:p w14:paraId="73A354D1"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875" w:type="dxa"/>
                  <w:tcBorders>
                    <w:top w:val="single" w:sz="6" w:space="0" w:color="auto"/>
                    <w:left w:val="single" w:sz="6" w:space="0" w:color="auto"/>
                    <w:bottom w:val="single" w:sz="6" w:space="0" w:color="auto"/>
                    <w:right w:val="single" w:sz="6" w:space="0" w:color="auto"/>
                  </w:tcBorders>
                </w:tcPr>
                <w:p w14:paraId="5BF9CE7C"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 xml:space="preserve"> £          44.90 </w:t>
                  </w:r>
                </w:p>
              </w:tc>
            </w:tr>
            <w:tr w:rsidR="00A45E5D" w14:paraId="3FD6CA48" w14:textId="77777777" w:rsidTr="00A45E5D">
              <w:trPr>
                <w:trHeight w:val="290"/>
              </w:trPr>
              <w:tc>
                <w:tcPr>
                  <w:tcW w:w="1306" w:type="dxa"/>
                  <w:tcBorders>
                    <w:top w:val="single" w:sz="6" w:space="0" w:color="auto"/>
                    <w:left w:val="single" w:sz="6" w:space="0" w:color="auto"/>
                    <w:bottom w:val="single" w:sz="6" w:space="0" w:color="auto"/>
                    <w:right w:val="single" w:sz="6" w:space="0" w:color="auto"/>
                  </w:tcBorders>
                  <w:shd w:val="solid" w:color="FFFFFF" w:fill="auto"/>
                </w:tcPr>
                <w:p w14:paraId="77A7B8CE" w14:textId="77777777" w:rsidR="00A45E5D" w:rsidRPr="00A45E5D" w:rsidRDefault="00A45E5D" w:rsidP="00A45E5D">
                  <w:pPr>
                    <w:autoSpaceDE w:val="0"/>
                    <w:autoSpaceDN w:val="0"/>
                    <w:adjustRightInd w:val="0"/>
                    <w:spacing w:after="0" w:line="240" w:lineRule="auto"/>
                    <w:rPr>
                      <w:rFonts w:ascii="Times New Roman" w:hAnsi="Times New Roman" w:cs="Times New Roman"/>
                      <w:color w:val="000000"/>
                    </w:rPr>
                  </w:pPr>
                  <w:r w:rsidRPr="00A45E5D">
                    <w:rPr>
                      <w:rFonts w:ascii="Times New Roman" w:hAnsi="Times New Roman" w:cs="Times New Roman"/>
                      <w:color w:val="000000"/>
                    </w:rPr>
                    <w:t>JE wages</w:t>
                  </w:r>
                </w:p>
              </w:tc>
              <w:tc>
                <w:tcPr>
                  <w:tcW w:w="1134" w:type="dxa"/>
                  <w:tcBorders>
                    <w:top w:val="single" w:sz="6" w:space="0" w:color="auto"/>
                    <w:left w:val="single" w:sz="6" w:space="0" w:color="auto"/>
                    <w:bottom w:val="single" w:sz="6" w:space="0" w:color="auto"/>
                    <w:right w:val="single" w:sz="6" w:space="0" w:color="auto"/>
                  </w:tcBorders>
                </w:tcPr>
                <w:p w14:paraId="7869A773"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15/12/2022</w:t>
                  </w:r>
                </w:p>
              </w:tc>
              <w:tc>
                <w:tcPr>
                  <w:tcW w:w="630" w:type="dxa"/>
                  <w:tcBorders>
                    <w:top w:val="single" w:sz="6" w:space="0" w:color="auto"/>
                    <w:left w:val="single" w:sz="6" w:space="0" w:color="auto"/>
                    <w:bottom w:val="single" w:sz="6" w:space="0" w:color="auto"/>
                    <w:right w:val="single" w:sz="6" w:space="0" w:color="auto"/>
                  </w:tcBorders>
                </w:tcPr>
                <w:p w14:paraId="0849E748"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163A7C6A"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148</w:t>
                  </w:r>
                </w:p>
              </w:tc>
              <w:tc>
                <w:tcPr>
                  <w:tcW w:w="1003" w:type="dxa"/>
                  <w:tcBorders>
                    <w:top w:val="single" w:sz="6" w:space="0" w:color="auto"/>
                    <w:left w:val="single" w:sz="6" w:space="0" w:color="auto"/>
                    <w:bottom w:val="single" w:sz="6" w:space="0" w:color="auto"/>
                    <w:right w:val="single" w:sz="6" w:space="0" w:color="auto"/>
                  </w:tcBorders>
                </w:tcPr>
                <w:p w14:paraId="5CC3BE61"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5C6B8134"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75" w:type="dxa"/>
                  <w:tcBorders>
                    <w:top w:val="single" w:sz="6" w:space="0" w:color="auto"/>
                    <w:left w:val="single" w:sz="6" w:space="0" w:color="auto"/>
                    <w:bottom w:val="single" w:sz="6" w:space="0" w:color="auto"/>
                    <w:right w:val="single" w:sz="6" w:space="0" w:color="auto"/>
                  </w:tcBorders>
                </w:tcPr>
                <w:p w14:paraId="23488C4C"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875" w:type="dxa"/>
                  <w:tcBorders>
                    <w:top w:val="single" w:sz="6" w:space="0" w:color="auto"/>
                    <w:left w:val="single" w:sz="6" w:space="0" w:color="auto"/>
                    <w:bottom w:val="single" w:sz="6" w:space="0" w:color="auto"/>
                    <w:right w:val="single" w:sz="6" w:space="0" w:color="auto"/>
                  </w:tcBorders>
                </w:tcPr>
                <w:p w14:paraId="313B025F"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 xml:space="preserve"> £       189.90 </w:t>
                  </w:r>
                </w:p>
              </w:tc>
            </w:tr>
            <w:tr w:rsidR="00A45E5D" w14:paraId="4E8CADFC" w14:textId="77777777" w:rsidTr="00A45E5D">
              <w:trPr>
                <w:trHeight w:val="290"/>
              </w:trPr>
              <w:tc>
                <w:tcPr>
                  <w:tcW w:w="1306" w:type="dxa"/>
                  <w:tcBorders>
                    <w:top w:val="single" w:sz="6" w:space="0" w:color="auto"/>
                    <w:left w:val="single" w:sz="6" w:space="0" w:color="auto"/>
                    <w:bottom w:val="single" w:sz="6" w:space="0" w:color="auto"/>
                    <w:right w:val="single" w:sz="6" w:space="0" w:color="auto"/>
                  </w:tcBorders>
                  <w:shd w:val="solid" w:color="FFFFFF" w:fill="auto"/>
                </w:tcPr>
                <w:p w14:paraId="2E1B08D8" w14:textId="77777777" w:rsidR="00A45E5D" w:rsidRPr="00A45E5D" w:rsidRDefault="00A45E5D" w:rsidP="00A45E5D">
                  <w:pPr>
                    <w:autoSpaceDE w:val="0"/>
                    <w:autoSpaceDN w:val="0"/>
                    <w:adjustRightInd w:val="0"/>
                    <w:spacing w:after="0" w:line="240" w:lineRule="auto"/>
                    <w:rPr>
                      <w:rFonts w:ascii="Times New Roman" w:hAnsi="Times New Roman" w:cs="Times New Roman"/>
                      <w:color w:val="000000"/>
                    </w:rPr>
                  </w:pPr>
                  <w:proofErr w:type="spellStart"/>
                  <w:r w:rsidRPr="00A45E5D">
                    <w:rPr>
                      <w:rFonts w:ascii="Times New Roman" w:hAnsi="Times New Roman" w:cs="Times New Roman"/>
                      <w:color w:val="000000"/>
                    </w:rPr>
                    <w:t>Autela</w:t>
                  </w:r>
                  <w:proofErr w:type="spellEnd"/>
                  <w:r w:rsidRPr="00A45E5D">
                    <w:rPr>
                      <w:rFonts w:ascii="Times New Roman" w:hAnsi="Times New Roman" w:cs="Times New Roman"/>
                      <w:color w:val="000000"/>
                    </w:rPr>
                    <w:t xml:space="preserve"> payroll</w:t>
                  </w:r>
                </w:p>
              </w:tc>
              <w:tc>
                <w:tcPr>
                  <w:tcW w:w="1134" w:type="dxa"/>
                  <w:tcBorders>
                    <w:top w:val="single" w:sz="6" w:space="0" w:color="auto"/>
                    <w:left w:val="single" w:sz="6" w:space="0" w:color="auto"/>
                    <w:bottom w:val="single" w:sz="6" w:space="0" w:color="auto"/>
                    <w:right w:val="single" w:sz="6" w:space="0" w:color="auto"/>
                  </w:tcBorders>
                </w:tcPr>
                <w:p w14:paraId="5E2F1465"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15/12/2022</w:t>
                  </w:r>
                </w:p>
              </w:tc>
              <w:tc>
                <w:tcPr>
                  <w:tcW w:w="630" w:type="dxa"/>
                  <w:tcBorders>
                    <w:top w:val="single" w:sz="6" w:space="0" w:color="auto"/>
                    <w:left w:val="single" w:sz="6" w:space="0" w:color="auto"/>
                    <w:bottom w:val="single" w:sz="6" w:space="0" w:color="auto"/>
                    <w:right w:val="single" w:sz="6" w:space="0" w:color="auto"/>
                  </w:tcBorders>
                </w:tcPr>
                <w:p w14:paraId="4F2E3CEF"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3BE47949"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149</w:t>
                  </w:r>
                </w:p>
              </w:tc>
              <w:tc>
                <w:tcPr>
                  <w:tcW w:w="1003" w:type="dxa"/>
                  <w:tcBorders>
                    <w:top w:val="single" w:sz="6" w:space="0" w:color="auto"/>
                    <w:left w:val="single" w:sz="6" w:space="0" w:color="auto"/>
                    <w:bottom w:val="single" w:sz="6" w:space="0" w:color="auto"/>
                    <w:right w:val="single" w:sz="6" w:space="0" w:color="auto"/>
                  </w:tcBorders>
                </w:tcPr>
                <w:p w14:paraId="470DC4E7"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7647B485"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75" w:type="dxa"/>
                  <w:tcBorders>
                    <w:top w:val="single" w:sz="6" w:space="0" w:color="auto"/>
                    <w:left w:val="single" w:sz="6" w:space="0" w:color="auto"/>
                    <w:bottom w:val="single" w:sz="6" w:space="0" w:color="auto"/>
                    <w:right w:val="single" w:sz="6" w:space="0" w:color="auto"/>
                  </w:tcBorders>
                </w:tcPr>
                <w:p w14:paraId="37E55405"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875" w:type="dxa"/>
                  <w:tcBorders>
                    <w:top w:val="single" w:sz="6" w:space="0" w:color="auto"/>
                    <w:left w:val="single" w:sz="6" w:space="0" w:color="auto"/>
                    <w:bottom w:val="single" w:sz="6" w:space="0" w:color="auto"/>
                    <w:right w:val="single" w:sz="6" w:space="0" w:color="auto"/>
                  </w:tcBorders>
                </w:tcPr>
                <w:p w14:paraId="73D50779"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 xml:space="preserve"> £          53.28 </w:t>
                  </w:r>
                </w:p>
              </w:tc>
            </w:tr>
            <w:tr w:rsidR="00A45E5D" w14:paraId="3B4DCE85" w14:textId="77777777" w:rsidTr="00A45E5D">
              <w:trPr>
                <w:trHeight w:val="290"/>
              </w:trPr>
              <w:tc>
                <w:tcPr>
                  <w:tcW w:w="1306" w:type="dxa"/>
                  <w:tcBorders>
                    <w:top w:val="single" w:sz="6" w:space="0" w:color="auto"/>
                    <w:left w:val="single" w:sz="6" w:space="0" w:color="auto"/>
                    <w:bottom w:val="single" w:sz="6" w:space="0" w:color="auto"/>
                    <w:right w:val="single" w:sz="6" w:space="0" w:color="auto"/>
                  </w:tcBorders>
                </w:tcPr>
                <w:p w14:paraId="05FB6E4C" w14:textId="77777777" w:rsidR="00A45E5D" w:rsidRPr="00A45E5D" w:rsidRDefault="00A45E5D" w:rsidP="00A45E5D">
                  <w:pPr>
                    <w:autoSpaceDE w:val="0"/>
                    <w:autoSpaceDN w:val="0"/>
                    <w:adjustRightInd w:val="0"/>
                    <w:spacing w:after="0" w:line="240" w:lineRule="auto"/>
                    <w:rPr>
                      <w:rFonts w:ascii="Times New Roman" w:hAnsi="Times New Roman" w:cs="Times New Roman"/>
                      <w:color w:val="000000"/>
                    </w:rPr>
                  </w:pPr>
                  <w:r w:rsidRPr="00A45E5D">
                    <w:rPr>
                      <w:rFonts w:ascii="Times New Roman" w:hAnsi="Times New Roman" w:cs="Times New Roman"/>
                      <w:color w:val="000000"/>
                    </w:rPr>
                    <w:t>JE website</w:t>
                  </w:r>
                </w:p>
              </w:tc>
              <w:tc>
                <w:tcPr>
                  <w:tcW w:w="1134" w:type="dxa"/>
                  <w:tcBorders>
                    <w:top w:val="single" w:sz="6" w:space="0" w:color="auto"/>
                    <w:left w:val="single" w:sz="6" w:space="0" w:color="auto"/>
                    <w:bottom w:val="single" w:sz="6" w:space="0" w:color="auto"/>
                    <w:right w:val="single" w:sz="6" w:space="0" w:color="auto"/>
                  </w:tcBorders>
                </w:tcPr>
                <w:p w14:paraId="19C3139B"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15/12/2022</w:t>
                  </w:r>
                </w:p>
              </w:tc>
              <w:tc>
                <w:tcPr>
                  <w:tcW w:w="630" w:type="dxa"/>
                  <w:tcBorders>
                    <w:top w:val="single" w:sz="6" w:space="0" w:color="auto"/>
                    <w:left w:val="single" w:sz="6" w:space="0" w:color="auto"/>
                    <w:bottom w:val="single" w:sz="6" w:space="0" w:color="auto"/>
                    <w:right w:val="single" w:sz="6" w:space="0" w:color="auto"/>
                  </w:tcBorders>
                </w:tcPr>
                <w:p w14:paraId="6BD3EB69"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3BFB0DA3"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150</w:t>
                  </w:r>
                </w:p>
              </w:tc>
              <w:tc>
                <w:tcPr>
                  <w:tcW w:w="1003" w:type="dxa"/>
                  <w:tcBorders>
                    <w:top w:val="single" w:sz="6" w:space="0" w:color="auto"/>
                    <w:left w:val="single" w:sz="6" w:space="0" w:color="auto"/>
                    <w:bottom w:val="single" w:sz="6" w:space="0" w:color="auto"/>
                    <w:right w:val="single" w:sz="6" w:space="0" w:color="auto"/>
                  </w:tcBorders>
                </w:tcPr>
                <w:p w14:paraId="2946EEAC"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003" w:type="dxa"/>
                  <w:tcBorders>
                    <w:top w:val="single" w:sz="6" w:space="0" w:color="auto"/>
                    <w:left w:val="single" w:sz="6" w:space="0" w:color="auto"/>
                    <w:bottom w:val="single" w:sz="6" w:space="0" w:color="auto"/>
                    <w:right w:val="single" w:sz="6" w:space="0" w:color="auto"/>
                  </w:tcBorders>
                </w:tcPr>
                <w:p w14:paraId="213F08C3"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75" w:type="dxa"/>
                  <w:tcBorders>
                    <w:top w:val="single" w:sz="6" w:space="0" w:color="auto"/>
                    <w:left w:val="single" w:sz="6" w:space="0" w:color="auto"/>
                    <w:bottom w:val="single" w:sz="6" w:space="0" w:color="auto"/>
                    <w:right w:val="single" w:sz="6" w:space="0" w:color="auto"/>
                  </w:tcBorders>
                </w:tcPr>
                <w:p w14:paraId="0A3FF73C"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p>
              </w:tc>
              <w:tc>
                <w:tcPr>
                  <w:tcW w:w="1875" w:type="dxa"/>
                  <w:tcBorders>
                    <w:top w:val="single" w:sz="6" w:space="0" w:color="auto"/>
                    <w:left w:val="single" w:sz="6" w:space="0" w:color="auto"/>
                    <w:bottom w:val="single" w:sz="6" w:space="0" w:color="auto"/>
                    <w:right w:val="single" w:sz="6" w:space="0" w:color="auto"/>
                  </w:tcBorders>
                </w:tcPr>
                <w:p w14:paraId="52FC7CD5" w14:textId="77777777" w:rsidR="00A45E5D" w:rsidRPr="00A45E5D" w:rsidRDefault="00A45E5D" w:rsidP="00A45E5D">
                  <w:pPr>
                    <w:autoSpaceDE w:val="0"/>
                    <w:autoSpaceDN w:val="0"/>
                    <w:adjustRightInd w:val="0"/>
                    <w:spacing w:after="0" w:line="240" w:lineRule="auto"/>
                    <w:jc w:val="right"/>
                    <w:rPr>
                      <w:rFonts w:ascii="Times New Roman" w:hAnsi="Times New Roman" w:cs="Times New Roman"/>
                      <w:color w:val="000000"/>
                    </w:rPr>
                  </w:pPr>
                  <w:r w:rsidRPr="00A45E5D">
                    <w:rPr>
                      <w:rFonts w:ascii="Times New Roman" w:hAnsi="Times New Roman" w:cs="Times New Roman"/>
                      <w:color w:val="000000"/>
                    </w:rPr>
                    <w:t xml:space="preserve"> £          18.00 </w:t>
                  </w:r>
                </w:p>
              </w:tc>
            </w:tr>
          </w:tbl>
          <w:p w14:paraId="3AD880AA" w14:textId="7F41AF7C" w:rsidR="00C471B7" w:rsidRDefault="00C471B7" w:rsidP="00A45E5D">
            <w:pPr>
              <w:jc w:val="both"/>
              <w:rPr>
                <w:rFonts w:ascii="Times New Roman" w:hAnsi="Times New Roman" w:cs="Times New Roman"/>
              </w:rPr>
            </w:pPr>
          </w:p>
          <w:p w14:paraId="15F61A64" w14:textId="5D64261A" w:rsidR="00A45E5D" w:rsidRDefault="00A45E5D" w:rsidP="00A45E5D">
            <w:pPr>
              <w:jc w:val="both"/>
              <w:rPr>
                <w:rFonts w:ascii="Times New Roman" w:hAnsi="Times New Roman" w:cs="Times New Roman"/>
              </w:rPr>
            </w:pPr>
            <w:r>
              <w:rPr>
                <w:rFonts w:ascii="Times New Roman" w:hAnsi="Times New Roman" w:cs="Times New Roman"/>
              </w:rPr>
              <w:t>(b) Budget and precept 2023/24</w:t>
            </w:r>
          </w:p>
          <w:p w14:paraId="66168E42" w14:textId="0A5C5984" w:rsidR="00244ABC" w:rsidRDefault="00244ABC" w:rsidP="00A45E5D">
            <w:pPr>
              <w:jc w:val="both"/>
              <w:rPr>
                <w:rFonts w:ascii="Times New Roman" w:hAnsi="Times New Roman" w:cs="Times New Roman"/>
              </w:rPr>
            </w:pPr>
          </w:p>
          <w:p w14:paraId="0FEEC62A" w14:textId="77777777" w:rsidR="00F56E9F" w:rsidRDefault="00244ABC" w:rsidP="00A45E5D">
            <w:pPr>
              <w:jc w:val="both"/>
              <w:rPr>
                <w:rFonts w:ascii="Times New Roman" w:hAnsi="Times New Roman" w:cs="Times New Roman"/>
              </w:rPr>
            </w:pPr>
            <w:r>
              <w:rPr>
                <w:rFonts w:ascii="Times New Roman" w:hAnsi="Times New Roman" w:cs="Times New Roman"/>
              </w:rPr>
              <w:t>The Clerk introduce this item. The Council reviewed actual income and expenditure against budget to the</w:t>
            </w:r>
          </w:p>
          <w:p w14:paraId="48117278" w14:textId="39C58F9A" w:rsidR="00F56E9F" w:rsidRDefault="00244ABC" w:rsidP="00A45E5D">
            <w:pPr>
              <w:jc w:val="both"/>
              <w:rPr>
                <w:rFonts w:ascii="Times New Roman" w:hAnsi="Times New Roman" w:cs="Times New Roman"/>
              </w:rPr>
            </w:pPr>
            <w:r>
              <w:rPr>
                <w:rFonts w:ascii="Times New Roman" w:hAnsi="Times New Roman" w:cs="Times New Roman"/>
              </w:rPr>
              <w:t xml:space="preserve">end of November and estimated to the end of the financial year. Income was higher than expected thanks </w:t>
            </w:r>
          </w:p>
          <w:p w14:paraId="0C66E709" w14:textId="77777777" w:rsidR="00F56E9F" w:rsidRDefault="00244ABC" w:rsidP="00A45E5D">
            <w:pPr>
              <w:jc w:val="both"/>
              <w:rPr>
                <w:rFonts w:ascii="Times New Roman" w:hAnsi="Times New Roman" w:cs="Times New Roman"/>
              </w:rPr>
            </w:pPr>
            <w:r>
              <w:rPr>
                <w:rFonts w:ascii="Times New Roman" w:hAnsi="Times New Roman" w:cs="Times New Roman"/>
              </w:rPr>
              <w:t xml:space="preserve">to a donation towards new play equipment and a CIL payment. It was noted that the ABODE reserve had </w:t>
            </w:r>
          </w:p>
          <w:p w14:paraId="152857A1" w14:textId="77777777" w:rsidR="00F56E9F" w:rsidRDefault="00244ABC" w:rsidP="00A45E5D">
            <w:pPr>
              <w:jc w:val="both"/>
              <w:rPr>
                <w:rFonts w:ascii="Times New Roman" w:hAnsi="Times New Roman" w:cs="Times New Roman"/>
              </w:rPr>
            </w:pPr>
            <w:r>
              <w:rPr>
                <w:rFonts w:ascii="Times New Roman" w:hAnsi="Times New Roman" w:cs="Times New Roman"/>
              </w:rPr>
              <w:t xml:space="preserve">been repaid to the five parishes in the Benefice. The Council considered the budget for 2023/24 </w:t>
            </w:r>
          </w:p>
          <w:p w14:paraId="13E2C0C6" w14:textId="62BA0395" w:rsidR="00244ABC" w:rsidRDefault="00244ABC" w:rsidP="00A45E5D">
            <w:pPr>
              <w:jc w:val="both"/>
              <w:rPr>
                <w:rFonts w:ascii="Times New Roman" w:hAnsi="Times New Roman" w:cs="Times New Roman"/>
              </w:rPr>
            </w:pPr>
            <w:r>
              <w:rPr>
                <w:rFonts w:ascii="Times New Roman" w:hAnsi="Times New Roman" w:cs="Times New Roman"/>
              </w:rPr>
              <w:t xml:space="preserve">and </w:t>
            </w:r>
            <w:r w:rsidR="00F56E9F" w:rsidRPr="00F56E9F">
              <w:rPr>
                <w:rFonts w:ascii="Times New Roman" w:hAnsi="Times New Roman" w:cs="Times New Roman"/>
                <w:b/>
              </w:rPr>
              <w:t xml:space="preserve">Resolved </w:t>
            </w:r>
            <w:r>
              <w:rPr>
                <w:rFonts w:ascii="Times New Roman" w:hAnsi="Times New Roman" w:cs="Times New Roman"/>
              </w:rPr>
              <w:t xml:space="preserve">to increase the precept from £7,300 to £7,500. </w:t>
            </w:r>
          </w:p>
          <w:p w14:paraId="13A13EBE" w14:textId="2BF0C263" w:rsidR="00244ABC" w:rsidRDefault="00244ABC" w:rsidP="00A45E5D">
            <w:pPr>
              <w:jc w:val="both"/>
              <w:rPr>
                <w:rFonts w:ascii="Times New Roman" w:hAnsi="Times New Roman" w:cs="Times New Roman"/>
              </w:rPr>
            </w:pPr>
          </w:p>
          <w:p w14:paraId="3CE2CA5E" w14:textId="77777777" w:rsidR="00F56E9F" w:rsidRDefault="00244ABC" w:rsidP="00A45E5D">
            <w:pPr>
              <w:jc w:val="both"/>
              <w:rPr>
                <w:rFonts w:ascii="Times New Roman" w:hAnsi="Times New Roman" w:cs="Times New Roman"/>
              </w:rPr>
            </w:pPr>
            <w:r>
              <w:rPr>
                <w:rFonts w:ascii="Times New Roman" w:hAnsi="Times New Roman" w:cs="Times New Roman"/>
              </w:rPr>
              <w:t xml:space="preserve">The Council then considered the reserves. It was noted that the Clerk forecast an end of year figure in </w:t>
            </w:r>
          </w:p>
          <w:p w14:paraId="6765E00B" w14:textId="77777777" w:rsidR="00F56E9F" w:rsidRDefault="00244ABC" w:rsidP="00A45E5D">
            <w:pPr>
              <w:jc w:val="both"/>
              <w:rPr>
                <w:rFonts w:ascii="Times New Roman" w:hAnsi="Times New Roman" w:cs="Times New Roman"/>
              </w:rPr>
            </w:pPr>
            <w:r>
              <w:rPr>
                <w:rFonts w:ascii="Times New Roman" w:hAnsi="Times New Roman" w:cs="Times New Roman"/>
              </w:rPr>
              <w:t xml:space="preserve">excess of £15,000 but that £8,000 of this was reserved for the play area. It was agreed that £4,000 should </w:t>
            </w:r>
          </w:p>
          <w:p w14:paraId="20D22AED" w14:textId="77777777" w:rsidR="00F56E9F" w:rsidRDefault="00244ABC" w:rsidP="00A45E5D">
            <w:pPr>
              <w:jc w:val="both"/>
              <w:rPr>
                <w:rFonts w:ascii="Times New Roman" w:hAnsi="Times New Roman" w:cs="Times New Roman"/>
              </w:rPr>
            </w:pPr>
            <w:r>
              <w:rPr>
                <w:rFonts w:ascii="Times New Roman" w:hAnsi="Times New Roman" w:cs="Times New Roman"/>
              </w:rPr>
              <w:t xml:space="preserve">be ring fenced to fund the possible installation of bollards in Lower </w:t>
            </w:r>
            <w:proofErr w:type="spellStart"/>
            <w:r>
              <w:rPr>
                <w:rFonts w:ascii="Times New Roman" w:hAnsi="Times New Roman" w:cs="Times New Roman"/>
              </w:rPr>
              <w:t>Oddington</w:t>
            </w:r>
            <w:proofErr w:type="spellEnd"/>
            <w:r>
              <w:rPr>
                <w:rFonts w:ascii="Times New Roman" w:hAnsi="Times New Roman" w:cs="Times New Roman"/>
              </w:rPr>
              <w:t xml:space="preserve">. This would leave some </w:t>
            </w:r>
          </w:p>
          <w:p w14:paraId="4E5E0EC1" w14:textId="4A51024D" w:rsidR="00244ABC" w:rsidRDefault="00244ABC" w:rsidP="00A45E5D">
            <w:pPr>
              <w:jc w:val="both"/>
              <w:rPr>
                <w:rFonts w:ascii="Times New Roman" w:hAnsi="Times New Roman" w:cs="Times New Roman"/>
              </w:rPr>
            </w:pPr>
            <w:r>
              <w:rPr>
                <w:rFonts w:ascii="Times New Roman" w:hAnsi="Times New Roman" w:cs="Times New Roman"/>
              </w:rPr>
              <w:t xml:space="preserve">£3,000 in the general reserve. </w:t>
            </w:r>
          </w:p>
          <w:p w14:paraId="1ECF1A89" w14:textId="1FD08F29" w:rsidR="00A45E5D" w:rsidRDefault="00A45E5D" w:rsidP="00A45E5D">
            <w:pPr>
              <w:jc w:val="both"/>
              <w:rPr>
                <w:rFonts w:ascii="Times New Roman" w:hAnsi="Times New Roman" w:cs="Times New Roman"/>
              </w:rPr>
            </w:pPr>
          </w:p>
          <w:p w14:paraId="1F10EB11" w14:textId="068F4945" w:rsidR="00F56E9F" w:rsidRDefault="00F56E9F" w:rsidP="00A45E5D">
            <w:pPr>
              <w:jc w:val="both"/>
              <w:rPr>
                <w:rFonts w:ascii="Times New Roman" w:hAnsi="Times New Roman" w:cs="Times New Roman"/>
              </w:rPr>
            </w:pPr>
            <w:r>
              <w:rPr>
                <w:rFonts w:ascii="Times New Roman" w:hAnsi="Times New Roman" w:cs="Times New Roman"/>
              </w:rPr>
              <w:t>The Council received a bank reconciliation.</w:t>
            </w:r>
          </w:p>
          <w:p w14:paraId="6146517C" w14:textId="77777777" w:rsidR="00205CC3" w:rsidRPr="00D17124" w:rsidRDefault="00205CC3" w:rsidP="00D17124">
            <w:pPr>
              <w:pStyle w:val="ListParagraph"/>
              <w:jc w:val="both"/>
              <w:rPr>
                <w:rFonts w:ascii="Times New Roman" w:hAnsi="Times New Roman" w:cs="Times New Roman"/>
                <w:color w:val="000000"/>
              </w:rPr>
            </w:pPr>
          </w:p>
          <w:p w14:paraId="0DF2C490" w14:textId="645E1B57" w:rsidR="00B613C2" w:rsidRPr="00D17124" w:rsidRDefault="00A45E5D" w:rsidP="00D17124">
            <w:pPr>
              <w:jc w:val="both"/>
              <w:rPr>
                <w:rFonts w:ascii="Times New Roman" w:hAnsi="Times New Roman" w:cs="Times New Roman"/>
                <w:b/>
                <w:bCs/>
                <w:color w:val="000000"/>
              </w:rPr>
            </w:pPr>
            <w:r>
              <w:rPr>
                <w:rFonts w:ascii="Times New Roman" w:hAnsi="Times New Roman" w:cs="Times New Roman"/>
                <w:color w:val="000000"/>
              </w:rPr>
              <w:t>4</w:t>
            </w:r>
            <w:r w:rsidR="00205CC3" w:rsidRPr="00D17124">
              <w:rPr>
                <w:rFonts w:ascii="Times New Roman" w:hAnsi="Times New Roman" w:cs="Times New Roman"/>
                <w:color w:val="000000"/>
              </w:rPr>
              <w:t>4.</w:t>
            </w:r>
            <w:r w:rsidR="00B613C2" w:rsidRPr="00D17124">
              <w:rPr>
                <w:rFonts w:ascii="Times New Roman" w:hAnsi="Times New Roman" w:cs="Times New Roman"/>
                <w:b/>
                <w:bCs/>
                <w:color w:val="000000"/>
              </w:rPr>
              <w:t>Village Amenities and Facilities</w:t>
            </w:r>
          </w:p>
          <w:p w14:paraId="2665A3E3" w14:textId="2FC6CCB0" w:rsidR="00913FC9" w:rsidRDefault="00913FC9" w:rsidP="00D17124">
            <w:pPr>
              <w:jc w:val="both"/>
              <w:rPr>
                <w:rFonts w:ascii="Times New Roman" w:hAnsi="Times New Roman" w:cs="Times New Roman"/>
                <w:color w:val="000000"/>
              </w:rPr>
            </w:pPr>
          </w:p>
          <w:p w14:paraId="78A7388D" w14:textId="62AF6CA3" w:rsidR="00671795" w:rsidRPr="00D17124" w:rsidRDefault="00671795" w:rsidP="00D17124">
            <w:pPr>
              <w:jc w:val="both"/>
              <w:rPr>
                <w:rFonts w:ascii="Times New Roman" w:hAnsi="Times New Roman" w:cs="Times New Roman"/>
                <w:color w:val="000000"/>
              </w:rPr>
            </w:pPr>
            <w:r>
              <w:rPr>
                <w:rFonts w:ascii="Times New Roman" w:hAnsi="Times New Roman" w:cs="Times New Roman"/>
                <w:color w:val="000000"/>
              </w:rPr>
              <w:t>The Deputy Chair reported on the ceremony held at the War Memorial to mark Reembrace Sunday and the Switch On of the Christmas Tree lights.</w:t>
            </w:r>
          </w:p>
          <w:p w14:paraId="5DB60E2C" w14:textId="77777777" w:rsidR="00205CC3" w:rsidRPr="00D17124" w:rsidRDefault="00205CC3" w:rsidP="00D17124">
            <w:pPr>
              <w:ind w:left="1080"/>
              <w:jc w:val="both"/>
              <w:rPr>
                <w:rFonts w:ascii="Times New Roman" w:hAnsi="Times New Roman" w:cs="Times New Roman"/>
                <w:color w:val="000000"/>
              </w:rPr>
            </w:pPr>
          </w:p>
          <w:p w14:paraId="14ADFE22" w14:textId="3C92DCD7" w:rsidR="00B613C2" w:rsidRPr="00D17124" w:rsidRDefault="00A45E5D" w:rsidP="00D17124">
            <w:pPr>
              <w:jc w:val="both"/>
              <w:rPr>
                <w:rFonts w:ascii="Times New Roman" w:hAnsi="Times New Roman" w:cs="Times New Roman"/>
                <w:b/>
                <w:bCs/>
                <w:color w:val="000000"/>
              </w:rPr>
            </w:pPr>
            <w:r>
              <w:rPr>
                <w:rFonts w:ascii="Times New Roman" w:hAnsi="Times New Roman" w:cs="Times New Roman"/>
                <w:color w:val="000000"/>
              </w:rPr>
              <w:t>4</w:t>
            </w:r>
            <w:r w:rsidR="0098128A" w:rsidRPr="00D17124">
              <w:rPr>
                <w:rFonts w:ascii="Times New Roman" w:hAnsi="Times New Roman" w:cs="Times New Roman"/>
                <w:color w:val="000000"/>
              </w:rPr>
              <w:t>5.</w:t>
            </w:r>
            <w:r w:rsidR="00B613C2" w:rsidRPr="00D17124">
              <w:rPr>
                <w:rFonts w:ascii="Times New Roman" w:hAnsi="Times New Roman" w:cs="Times New Roman"/>
                <w:b/>
                <w:bCs/>
                <w:color w:val="000000"/>
              </w:rPr>
              <w:t>Reports from Councillors</w:t>
            </w:r>
          </w:p>
          <w:p w14:paraId="5737439A" w14:textId="7E2952B8" w:rsidR="0098128A" w:rsidRPr="00D17124" w:rsidRDefault="0098128A" w:rsidP="00D17124">
            <w:pPr>
              <w:jc w:val="both"/>
              <w:rPr>
                <w:rFonts w:ascii="Times New Roman" w:hAnsi="Times New Roman" w:cs="Times New Roman"/>
                <w:b/>
                <w:bCs/>
                <w:color w:val="000000"/>
              </w:rPr>
            </w:pPr>
          </w:p>
          <w:p w14:paraId="1B6D125E" w14:textId="1CAB870D" w:rsidR="0098128A" w:rsidRDefault="0098128A" w:rsidP="00D17124">
            <w:pPr>
              <w:jc w:val="both"/>
              <w:rPr>
                <w:rFonts w:ascii="Times New Roman" w:hAnsi="Times New Roman" w:cs="Times New Roman"/>
              </w:rPr>
            </w:pPr>
            <w:r w:rsidRPr="00D17124">
              <w:rPr>
                <w:rFonts w:ascii="Times New Roman" w:hAnsi="Times New Roman" w:cs="Times New Roman"/>
              </w:rPr>
              <w:t xml:space="preserve">GCC Cllr Mackenzie </w:t>
            </w:r>
            <w:proofErr w:type="spellStart"/>
            <w:r w:rsidRPr="00D17124">
              <w:rPr>
                <w:rFonts w:ascii="Times New Roman" w:hAnsi="Times New Roman" w:cs="Times New Roman"/>
              </w:rPr>
              <w:t>Charrington</w:t>
            </w:r>
            <w:proofErr w:type="spellEnd"/>
            <w:r w:rsidRPr="00D17124">
              <w:rPr>
                <w:rFonts w:ascii="Times New Roman" w:hAnsi="Times New Roman" w:cs="Times New Roman"/>
              </w:rPr>
              <w:t xml:space="preserve"> reported </w:t>
            </w:r>
            <w:r w:rsidR="00671795">
              <w:rPr>
                <w:rFonts w:ascii="Times New Roman" w:hAnsi="Times New Roman" w:cs="Times New Roman"/>
              </w:rPr>
              <w:t xml:space="preserve">on the new digital technology centre at Chipping Campden Library and the new Robin Bus service. He had no news on the relocation of the </w:t>
            </w:r>
            <w:proofErr w:type="spellStart"/>
            <w:r w:rsidR="00160FD5">
              <w:rPr>
                <w:rFonts w:ascii="Times New Roman" w:hAnsi="Times New Roman" w:cs="Times New Roman"/>
              </w:rPr>
              <w:t>G</w:t>
            </w:r>
            <w:r w:rsidR="00671795">
              <w:rPr>
                <w:rFonts w:ascii="Times New Roman" w:hAnsi="Times New Roman" w:cs="Times New Roman"/>
              </w:rPr>
              <w:t>igaclear</w:t>
            </w:r>
            <w:proofErr w:type="spellEnd"/>
            <w:r w:rsidR="00671795">
              <w:rPr>
                <w:rFonts w:ascii="Times New Roman" w:hAnsi="Times New Roman" w:cs="Times New Roman"/>
              </w:rPr>
              <w:t xml:space="preserve"> box or the repair work to the </w:t>
            </w:r>
            <w:r w:rsidR="00160FD5">
              <w:rPr>
                <w:rFonts w:ascii="Times New Roman" w:hAnsi="Times New Roman" w:cs="Times New Roman"/>
              </w:rPr>
              <w:t xml:space="preserve">subsidence at the </w:t>
            </w:r>
            <w:proofErr w:type="spellStart"/>
            <w:r w:rsidR="00671795">
              <w:rPr>
                <w:rFonts w:ascii="Times New Roman" w:hAnsi="Times New Roman" w:cs="Times New Roman"/>
              </w:rPr>
              <w:t>Adlestrop</w:t>
            </w:r>
            <w:proofErr w:type="spellEnd"/>
            <w:r w:rsidR="00671795">
              <w:rPr>
                <w:rFonts w:ascii="Times New Roman" w:hAnsi="Times New Roman" w:cs="Times New Roman"/>
              </w:rPr>
              <w:t xml:space="preserve"> </w:t>
            </w:r>
            <w:r w:rsidR="00160FD5">
              <w:rPr>
                <w:rFonts w:ascii="Times New Roman" w:hAnsi="Times New Roman" w:cs="Times New Roman"/>
              </w:rPr>
              <w:t>bridge.</w:t>
            </w:r>
          </w:p>
          <w:p w14:paraId="47D73A84" w14:textId="77777777" w:rsidR="00160FD5" w:rsidRPr="00D17124" w:rsidRDefault="00160FD5" w:rsidP="00D17124">
            <w:pPr>
              <w:jc w:val="both"/>
              <w:rPr>
                <w:rFonts w:ascii="Times New Roman" w:hAnsi="Times New Roman" w:cs="Times New Roman"/>
              </w:rPr>
            </w:pPr>
          </w:p>
          <w:p w14:paraId="12574CA4" w14:textId="60A17E28" w:rsidR="0098128A" w:rsidRPr="0098128A" w:rsidRDefault="0098128A" w:rsidP="00D17124">
            <w:pPr>
              <w:jc w:val="both"/>
              <w:rPr>
                <w:b/>
                <w:bCs/>
                <w:color w:val="000000"/>
              </w:rPr>
            </w:pPr>
            <w:r w:rsidRPr="00D17124">
              <w:rPr>
                <w:rFonts w:ascii="Times New Roman" w:hAnsi="Times New Roman" w:cs="Times New Roman"/>
              </w:rPr>
              <w:t>CDC Cllr Cunningham</w:t>
            </w:r>
            <w:r w:rsidR="00160FD5">
              <w:rPr>
                <w:rFonts w:ascii="Times New Roman" w:hAnsi="Times New Roman" w:cs="Times New Roman"/>
              </w:rPr>
              <w:t xml:space="preserve"> reported on the delays to the waste collection caused by the recent cold weather and steps being taken by CDC to tackle the cost of living crisis. He urged residents to complete the crime perception survey.</w:t>
            </w:r>
          </w:p>
          <w:p w14:paraId="44350536" w14:textId="77777777" w:rsidR="00205CC3" w:rsidRPr="0098128A" w:rsidRDefault="00205CC3" w:rsidP="00D17124">
            <w:pPr>
              <w:ind w:left="720"/>
              <w:jc w:val="both"/>
              <w:rPr>
                <w:b/>
                <w:bCs/>
                <w:color w:val="000000"/>
              </w:rPr>
            </w:pPr>
          </w:p>
          <w:p w14:paraId="71FB1C9D" w14:textId="2E71B7EC" w:rsidR="00B613C2" w:rsidRDefault="00A45E5D" w:rsidP="00D17124">
            <w:pPr>
              <w:jc w:val="both"/>
              <w:rPr>
                <w:rFonts w:ascii="Times New Roman" w:hAnsi="Times New Roman" w:cs="Times New Roman"/>
                <w:color w:val="000000"/>
              </w:rPr>
            </w:pPr>
            <w:r>
              <w:rPr>
                <w:color w:val="000000"/>
              </w:rPr>
              <w:t>4</w:t>
            </w:r>
            <w:r w:rsidR="0098128A">
              <w:rPr>
                <w:color w:val="000000"/>
              </w:rPr>
              <w:t>6.</w:t>
            </w:r>
            <w:r w:rsidR="00B613C2" w:rsidRPr="00D17124">
              <w:rPr>
                <w:rFonts w:ascii="Times New Roman" w:hAnsi="Times New Roman" w:cs="Times New Roman"/>
                <w:b/>
                <w:bCs/>
                <w:color w:val="000000"/>
              </w:rPr>
              <w:t>Planning Applications</w:t>
            </w:r>
            <w:r w:rsidR="00B613C2" w:rsidRPr="00D17124">
              <w:rPr>
                <w:rFonts w:ascii="Times New Roman" w:hAnsi="Times New Roman" w:cs="Times New Roman"/>
                <w:color w:val="000000"/>
              </w:rPr>
              <w:t xml:space="preserve"> </w:t>
            </w:r>
          </w:p>
          <w:p w14:paraId="5BA9A815" w14:textId="16A2152F" w:rsidR="00160FD5" w:rsidRDefault="00160FD5" w:rsidP="00D17124">
            <w:pPr>
              <w:jc w:val="both"/>
              <w:rPr>
                <w:rFonts w:ascii="Times New Roman" w:hAnsi="Times New Roman" w:cs="Times New Roman"/>
                <w:color w:val="000000"/>
              </w:rPr>
            </w:pPr>
          </w:p>
          <w:p w14:paraId="63136099" w14:textId="0D973072" w:rsidR="00160FD5" w:rsidRPr="00D17124" w:rsidRDefault="00160FD5" w:rsidP="00D17124">
            <w:pPr>
              <w:jc w:val="both"/>
              <w:rPr>
                <w:rFonts w:ascii="Times New Roman" w:hAnsi="Times New Roman" w:cs="Times New Roman"/>
                <w:color w:val="000000"/>
              </w:rPr>
            </w:pPr>
            <w:r>
              <w:rPr>
                <w:rFonts w:ascii="Times New Roman" w:hAnsi="Times New Roman" w:cs="Times New Roman"/>
                <w:color w:val="000000"/>
              </w:rPr>
              <w:t>The Deputy Chair reported that following the site meeting at Latimer Farm a landscaping scheme had been put forward to mitigate noise and light pollution from the pool. Neighbouring residents had indicated that they were happy with the proposals.</w:t>
            </w:r>
          </w:p>
          <w:p w14:paraId="7C4F6607" w14:textId="77777777" w:rsidR="0098128A" w:rsidRPr="00D17124" w:rsidRDefault="0098128A" w:rsidP="00D17124">
            <w:pPr>
              <w:pStyle w:val="ListParagraph"/>
              <w:ind w:left="1080"/>
              <w:jc w:val="both"/>
              <w:rPr>
                <w:rFonts w:ascii="Times New Roman" w:hAnsi="Times New Roman" w:cs="Times New Roman"/>
                <w:color w:val="000000"/>
              </w:rPr>
            </w:pPr>
          </w:p>
          <w:p w14:paraId="28E6A0BC" w14:textId="1D922BC6" w:rsidR="00B613C2" w:rsidRPr="00D17124" w:rsidRDefault="00A45E5D" w:rsidP="00D17124">
            <w:pPr>
              <w:jc w:val="both"/>
              <w:rPr>
                <w:rFonts w:ascii="Times New Roman" w:hAnsi="Times New Roman" w:cs="Times New Roman"/>
                <w:color w:val="000000"/>
              </w:rPr>
            </w:pPr>
            <w:r>
              <w:rPr>
                <w:rFonts w:ascii="Times New Roman" w:hAnsi="Times New Roman" w:cs="Times New Roman"/>
                <w:color w:val="000000"/>
              </w:rPr>
              <w:t xml:space="preserve">47. </w:t>
            </w:r>
            <w:r w:rsidR="00B613C2" w:rsidRPr="00BD7B17">
              <w:rPr>
                <w:rFonts w:ascii="Times New Roman" w:hAnsi="Times New Roman" w:cs="Times New Roman"/>
                <w:b/>
                <w:bCs/>
                <w:color w:val="000000"/>
              </w:rPr>
              <w:t xml:space="preserve">Date of next meeting </w:t>
            </w:r>
            <w:r w:rsidRPr="00BD7B17">
              <w:rPr>
                <w:rFonts w:ascii="Times New Roman" w:hAnsi="Times New Roman" w:cs="Times New Roman"/>
                <w:b/>
                <w:bCs/>
                <w:color w:val="000000"/>
              </w:rPr>
              <w:t>2 February 2023</w:t>
            </w:r>
            <w:r w:rsidR="00B613C2" w:rsidRPr="00D17124">
              <w:rPr>
                <w:rFonts w:ascii="Times New Roman" w:hAnsi="Times New Roman" w:cs="Times New Roman"/>
                <w:color w:val="000000"/>
              </w:rPr>
              <w:t xml:space="preserve"> at 6.30 pm.</w:t>
            </w:r>
          </w:p>
          <w:p w14:paraId="35537980" w14:textId="3431B5D2" w:rsidR="0098128A" w:rsidRPr="00D17124" w:rsidRDefault="0098128A" w:rsidP="00D17124">
            <w:pPr>
              <w:pStyle w:val="ListParagraph"/>
              <w:jc w:val="both"/>
              <w:rPr>
                <w:rFonts w:ascii="Times New Roman" w:hAnsi="Times New Roman" w:cs="Times New Roman"/>
                <w:color w:val="000000"/>
              </w:rPr>
            </w:pPr>
          </w:p>
          <w:p w14:paraId="13E0E1DD" w14:textId="0BA5FEC9" w:rsidR="003361C4" w:rsidRDefault="0098128A" w:rsidP="003361C4">
            <w:pPr>
              <w:jc w:val="both"/>
              <w:rPr>
                <w:rFonts w:ascii="Times New Roman" w:hAnsi="Times New Roman" w:cs="Times New Roman"/>
                <w:color w:val="000000"/>
              </w:rPr>
            </w:pPr>
            <w:r w:rsidRPr="00D17124">
              <w:rPr>
                <w:rFonts w:ascii="Times New Roman" w:hAnsi="Times New Roman" w:cs="Times New Roman"/>
                <w:color w:val="000000"/>
              </w:rPr>
              <w:t>The meeting ended at 7.1</w:t>
            </w:r>
            <w:r w:rsidR="00A45E5D">
              <w:rPr>
                <w:rFonts w:ascii="Times New Roman" w:hAnsi="Times New Roman" w:cs="Times New Roman"/>
                <w:color w:val="000000"/>
              </w:rPr>
              <w:t>5</w:t>
            </w:r>
            <w:r w:rsidRPr="00D17124">
              <w:rPr>
                <w:rFonts w:ascii="Times New Roman" w:hAnsi="Times New Roman" w:cs="Times New Roman"/>
                <w:color w:val="000000"/>
              </w:rPr>
              <w:t>pm</w:t>
            </w:r>
            <w:r w:rsidR="003361C4">
              <w:rPr>
                <w:rFonts w:ascii="Times New Roman" w:hAnsi="Times New Roman" w:cs="Times New Roman"/>
                <w:color w:val="000000"/>
              </w:rPr>
              <w:t>.</w:t>
            </w:r>
          </w:p>
          <w:p w14:paraId="4879CD79" w14:textId="03CC6836" w:rsidR="003361C4" w:rsidRDefault="003361C4" w:rsidP="003361C4">
            <w:pPr>
              <w:jc w:val="both"/>
              <w:rPr>
                <w:rFonts w:ascii="Times New Roman" w:hAnsi="Times New Roman" w:cs="Times New Roman"/>
                <w:color w:val="000000"/>
              </w:rPr>
            </w:pPr>
          </w:p>
          <w:p w14:paraId="53C69D82" w14:textId="77777777" w:rsidR="003361C4" w:rsidRDefault="003361C4" w:rsidP="003361C4">
            <w:pPr>
              <w:jc w:val="both"/>
              <w:rPr>
                <w:rFonts w:ascii="Times New Roman" w:hAnsi="Times New Roman" w:cs="Times New Roman"/>
                <w:color w:val="000000"/>
              </w:rPr>
            </w:pPr>
          </w:p>
          <w:p w14:paraId="648ECB90" w14:textId="7D770F75" w:rsidR="003361C4" w:rsidRDefault="003361C4" w:rsidP="003361C4">
            <w:pPr>
              <w:jc w:val="both"/>
              <w:rPr>
                <w:rFonts w:ascii="Times New Roman" w:hAnsi="Times New Roman" w:cs="Times New Roman"/>
                <w:color w:val="000000"/>
              </w:rPr>
            </w:pPr>
            <w:r>
              <w:rPr>
                <w:rFonts w:ascii="Times New Roman" w:hAnsi="Times New Roman" w:cs="Times New Roman"/>
                <w:color w:val="000000"/>
              </w:rPr>
              <w:t xml:space="preserve">                                                                                                                              ………………………………..</w:t>
            </w:r>
          </w:p>
          <w:p w14:paraId="6BFB53C3" w14:textId="77777777" w:rsidR="003361C4" w:rsidRDefault="003361C4" w:rsidP="003361C4">
            <w:pPr>
              <w:jc w:val="both"/>
              <w:rPr>
                <w:rFonts w:ascii="Times New Roman" w:hAnsi="Times New Roman" w:cs="Times New Roman"/>
                <w:color w:val="000000"/>
              </w:rPr>
            </w:pPr>
          </w:p>
          <w:p w14:paraId="018FA27F" w14:textId="77777777" w:rsidR="003361C4" w:rsidRDefault="003361C4" w:rsidP="003361C4">
            <w:pPr>
              <w:jc w:val="right"/>
              <w:rPr>
                <w:rFonts w:ascii="Times New Roman" w:hAnsi="Times New Roman" w:cs="Times New Roman"/>
              </w:rPr>
            </w:pPr>
            <w:r>
              <w:rPr>
                <w:rFonts w:ascii="Times New Roman" w:hAnsi="Times New Roman" w:cs="Times New Roman"/>
              </w:rPr>
              <w:t>Chairman</w:t>
            </w:r>
          </w:p>
          <w:p w14:paraId="278952EE" w14:textId="7A2C0CCE" w:rsidR="003361C4" w:rsidRPr="00291F95" w:rsidRDefault="00A45E5D" w:rsidP="00BD7B17">
            <w:pPr>
              <w:jc w:val="right"/>
              <w:rPr>
                <w:rFonts w:ascii="Times New Roman" w:hAnsi="Times New Roman" w:cs="Times New Roman"/>
              </w:rPr>
            </w:pPr>
            <w:r>
              <w:rPr>
                <w:rFonts w:ascii="Times New Roman" w:hAnsi="Times New Roman" w:cs="Times New Roman"/>
              </w:rPr>
              <w:t>2 February</w:t>
            </w:r>
            <w:r w:rsidR="003361C4">
              <w:rPr>
                <w:rFonts w:ascii="Times New Roman" w:hAnsi="Times New Roman" w:cs="Times New Roman"/>
              </w:rPr>
              <w:t xml:space="preserve"> 2022</w:t>
            </w:r>
          </w:p>
        </w:tc>
      </w:tr>
      <w:tr w:rsidR="00C471B7" w:rsidRPr="00BC2DF0" w14:paraId="005A1992" w14:textId="77777777" w:rsidTr="00B1622B">
        <w:trPr>
          <w:trHeight w:val="4601"/>
        </w:trPr>
        <w:tc>
          <w:tcPr>
            <w:tcW w:w="9923" w:type="dxa"/>
          </w:tcPr>
          <w:p w14:paraId="41E16E87" w14:textId="77777777" w:rsidR="00C471B7" w:rsidRPr="00291F95" w:rsidRDefault="00C471B7" w:rsidP="004B2C52">
            <w:pPr>
              <w:rPr>
                <w:rFonts w:ascii="Times New Roman" w:hAnsi="Times New Roman" w:cs="Times New Roman"/>
              </w:rPr>
            </w:pPr>
          </w:p>
        </w:tc>
      </w:tr>
      <w:tr w:rsidR="003361C4" w:rsidRPr="00BC2DF0" w14:paraId="774D571C" w14:textId="77777777" w:rsidTr="00B1622B">
        <w:trPr>
          <w:trHeight w:val="4601"/>
        </w:trPr>
        <w:tc>
          <w:tcPr>
            <w:tcW w:w="9923" w:type="dxa"/>
          </w:tcPr>
          <w:p w14:paraId="0B9BE92F" w14:textId="77777777" w:rsidR="003361C4" w:rsidRPr="00291F95" w:rsidRDefault="003361C4" w:rsidP="004B2C52">
            <w:pPr>
              <w:rPr>
                <w:rFonts w:ascii="Times New Roman" w:hAnsi="Times New Roman" w:cs="Times New Roman"/>
              </w:rPr>
            </w:pPr>
          </w:p>
        </w:tc>
      </w:tr>
      <w:tr w:rsidR="003361C4" w:rsidRPr="00BC2DF0" w14:paraId="263153C6" w14:textId="77777777" w:rsidTr="00B1622B">
        <w:trPr>
          <w:trHeight w:val="4601"/>
        </w:trPr>
        <w:tc>
          <w:tcPr>
            <w:tcW w:w="9923" w:type="dxa"/>
          </w:tcPr>
          <w:p w14:paraId="29A125BC" w14:textId="77777777" w:rsidR="003361C4" w:rsidRPr="00291F95" w:rsidRDefault="003361C4" w:rsidP="004B2C52">
            <w:pPr>
              <w:rPr>
                <w:rFonts w:ascii="Times New Roman" w:hAnsi="Times New Roman" w:cs="Times New Roman"/>
              </w:rPr>
            </w:pPr>
          </w:p>
        </w:tc>
      </w:tr>
      <w:tr w:rsidR="003361C4" w:rsidRPr="00BC2DF0" w14:paraId="7B5D0793" w14:textId="77777777" w:rsidTr="00B1622B">
        <w:trPr>
          <w:trHeight w:val="4601"/>
        </w:trPr>
        <w:tc>
          <w:tcPr>
            <w:tcW w:w="9923" w:type="dxa"/>
          </w:tcPr>
          <w:p w14:paraId="17E9B1F7" w14:textId="77777777" w:rsidR="003361C4" w:rsidRPr="00291F95" w:rsidRDefault="003361C4" w:rsidP="004B2C52">
            <w:pPr>
              <w:rPr>
                <w:rFonts w:ascii="Times New Roman" w:hAnsi="Times New Roman" w:cs="Times New Roman"/>
              </w:rPr>
            </w:pPr>
          </w:p>
        </w:tc>
      </w:tr>
    </w:tbl>
    <w:p w14:paraId="46393959" w14:textId="17A444BB" w:rsidR="00347379" w:rsidRPr="0070214F" w:rsidRDefault="00347379" w:rsidP="003361C4">
      <w:pPr>
        <w:rPr>
          <w:rFonts w:ascii="Times New Roman" w:hAnsi="Times New Roman" w:cs="Times New Roman"/>
        </w:rPr>
      </w:pPr>
    </w:p>
    <w:p w14:paraId="7BC1F047" w14:textId="77777777" w:rsidR="00775FDE" w:rsidRPr="00BC2DF0" w:rsidRDefault="00775FDE" w:rsidP="00114A93">
      <w:pPr>
        <w:jc w:val="both"/>
        <w:rPr>
          <w:rFonts w:ascii="Times New Roman" w:hAnsi="Times New Roman" w:cs="Times New Roman"/>
        </w:rPr>
      </w:pPr>
    </w:p>
    <w:p w14:paraId="5A2BC203" w14:textId="77777777" w:rsidR="0016567F" w:rsidRDefault="0016567F" w:rsidP="0016567F"/>
    <w:p w14:paraId="5BBECE6C" w14:textId="77777777" w:rsidR="00775FDE" w:rsidRPr="00BC2DF0" w:rsidRDefault="00775FDE" w:rsidP="00114A93">
      <w:pPr>
        <w:jc w:val="both"/>
        <w:rPr>
          <w:rFonts w:ascii="Times New Roman" w:hAnsi="Times New Roman" w:cs="Times New Roman"/>
        </w:rPr>
      </w:pPr>
    </w:p>
    <w:p w14:paraId="4201DD33" w14:textId="77777777" w:rsidR="00BC2DF0" w:rsidRDefault="00BC2DF0" w:rsidP="00114A93">
      <w:pPr>
        <w:jc w:val="both"/>
        <w:rPr>
          <w:rFonts w:ascii="Times New Roman" w:hAnsi="Times New Roman" w:cs="Times New Roman"/>
        </w:rPr>
      </w:pPr>
    </w:p>
    <w:p w14:paraId="5C8FD0CE" w14:textId="77777777" w:rsidR="003D6D41" w:rsidRDefault="003D6D41" w:rsidP="00114A93">
      <w:pPr>
        <w:jc w:val="both"/>
        <w:rPr>
          <w:rFonts w:ascii="Times New Roman" w:hAnsi="Times New Roman" w:cs="Times New Roman"/>
        </w:rPr>
      </w:pPr>
    </w:p>
    <w:p w14:paraId="144A6287" w14:textId="77777777" w:rsidR="003D6D41" w:rsidRDefault="003D6D41" w:rsidP="00114A93">
      <w:pPr>
        <w:jc w:val="both"/>
        <w:rPr>
          <w:rFonts w:ascii="Times New Roman" w:hAnsi="Times New Roman" w:cs="Times New Roman"/>
        </w:rPr>
      </w:pPr>
    </w:p>
    <w:p w14:paraId="04B299E8" w14:textId="77777777" w:rsidR="003D6D41" w:rsidRDefault="003D6D41" w:rsidP="00114A93">
      <w:pPr>
        <w:jc w:val="both"/>
        <w:rPr>
          <w:rFonts w:ascii="Times New Roman" w:hAnsi="Times New Roman" w:cs="Times New Roman"/>
        </w:rPr>
      </w:pPr>
    </w:p>
    <w:p w14:paraId="52C709FC" w14:textId="77777777" w:rsidR="003D6D41" w:rsidRDefault="003D6D41" w:rsidP="00114A93">
      <w:pPr>
        <w:jc w:val="both"/>
        <w:rPr>
          <w:rFonts w:ascii="Times New Roman" w:hAnsi="Times New Roman" w:cs="Times New Roman"/>
        </w:rPr>
      </w:pPr>
    </w:p>
    <w:p w14:paraId="38D6E4EF" w14:textId="77777777" w:rsidR="003D6D41" w:rsidRDefault="003D6D41" w:rsidP="00114A93">
      <w:pPr>
        <w:jc w:val="both"/>
        <w:rPr>
          <w:rFonts w:ascii="Times New Roman" w:hAnsi="Times New Roman" w:cs="Times New Roman"/>
        </w:rPr>
      </w:pPr>
    </w:p>
    <w:p w14:paraId="27197D3E" w14:textId="77777777" w:rsidR="003D6D41" w:rsidRDefault="003D6D41" w:rsidP="00114A93">
      <w:pPr>
        <w:jc w:val="both"/>
        <w:rPr>
          <w:rFonts w:ascii="Times New Roman" w:hAnsi="Times New Roman" w:cs="Times New Roman"/>
        </w:rPr>
      </w:pPr>
    </w:p>
    <w:p w14:paraId="17E673E4" w14:textId="77777777" w:rsidR="003D6D41" w:rsidRDefault="003D6D41" w:rsidP="00114A93">
      <w:pPr>
        <w:jc w:val="both"/>
        <w:rPr>
          <w:rFonts w:ascii="Times New Roman" w:hAnsi="Times New Roman" w:cs="Times New Roman"/>
        </w:rPr>
      </w:pPr>
    </w:p>
    <w:p w14:paraId="7EF8A66D" w14:textId="77777777" w:rsidR="003D6D41" w:rsidRDefault="003D6D41" w:rsidP="00114A93">
      <w:pPr>
        <w:jc w:val="both"/>
        <w:rPr>
          <w:rFonts w:ascii="Times New Roman" w:hAnsi="Times New Roman" w:cs="Times New Roman"/>
        </w:rPr>
      </w:pPr>
    </w:p>
    <w:p w14:paraId="24159112" w14:textId="77777777" w:rsidR="003D6D41" w:rsidRDefault="003D6D41" w:rsidP="00114A93">
      <w:pPr>
        <w:jc w:val="both"/>
        <w:rPr>
          <w:rFonts w:ascii="Times New Roman" w:hAnsi="Times New Roman" w:cs="Times New Roman"/>
        </w:rPr>
      </w:pPr>
    </w:p>
    <w:p w14:paraId="6A6B218C" w14:textId="77777777" w:rsidR="003D6D41" w:rsidRDefault="003D6D41" w:rsidP="00114A93">
      <w:pPr>
        <w:jc w:val="both"/>
        <w:rPr>
          <w:rFonts w:ascii="Times New Roman" w:hAnsi="Times New Roman" w:cs="Times New Roman"/>
        </w:rPr>
      </w:pPr>
    </w:p>
    <w:p w14:paraId="2AF2F90A" w14:textId="77777777" w:rsidR="003D6D41" w:rsidRDefault="003D6D41" w:rsidP="00114A93">
      <w:pPr>
        <w:jc w:val="both"/>
        <w:rPr>
          <w:rFonts w:ascii="Times New Roman" w:hAnsi="Times New Roman" w:cs="Times New Roman"/>
        </w:rPr>
      </w:pPr>
    </w:p>
    <w:p w14:paraId="4648ADCE" w14:textId="77777777" w:rsidR="003D6D41" w:rsidRDefault="003D6D41" w:rsidP="00114A93">
      <w:pPr>
        <w:jc w:val="both"/>
        <w:rPr>
          <w:rFonts w:ascii="Times New Roman" w:hAnsi="Times New Roman" w:cs="Times New Roman"/>
        </w:rPr>
      </w:pPr>
    </w:p>
    <w:p w14:paraId="010CC87D" w14:textId="77777777" w:rsidR="003D6D41" w:rsidRDefault="003D6D41" w:rsidP="00114A93">
      <w:pPr>
        <w:jc w:val="both"/>
        <w:rPr>
          <w:rFonts w:ascii="Times New Roman" w:hAnsi="Times New Roman" w:cs="Times New Roman"/>
        </w:rPr>
      </w:pPr>
    </w:p>
    <w:p w14:paraId="62742665" w14:textId="77777777" w:rsidR="003D6D41" w:rsidRDefault="003D6D41" w:rsidP="00114A93">
      <w:pPr>
        <w:jc w:val="both"/>
        <w:rPr>
          <w:rFonts w:ascii="Times New Roman" w:hAnsi="Times New Roman" w:cs="Times New Roman"/>
        </w:rPr>
      </w:pPr>
    </w:p>
    <w:p w14:paraId="1CF1D95F" w14:textId="77777777" w:rsidR="003D6D41" w:rsidRDefault="003D6D41" w:rsidP="00114A93">
      <w:pPr>
        <w:jc w:val="both"/>
        <w:rPr>
          <w:rFonts w:ascii="Times New Roman" w:hAnsi="Times New Roman" w:cs="Times New Roman"/>
        </w:rPr>
      </w:pPr>
    </w:p>
    <w:p w14:paraId="052CC6F1" w14:textId="77777777" w:rsidR="003D6D41" w:rsidRDefault="003D6D41" w:rsidP="00114A93">
      <w:pPr>
        <w:jc w:val="both"/>
        <w:rPr>
          <w:rFonts w:ascii="Times New Roman" w:hAnsi="Times New Roman" w:cs="Times New Roman"/>
        </w:rPr>
      </w:pPr>
    </w:p>
    <w:p w14:paraId="21D8AC39" w14:textId="77777777" w:rsidR="003D6D41" w:rsidRPr="00BC2DF0" w:rsidRDefault="003D6D41" w:rsidP="00114A93">
      <w:pPr>
        <w:jc w:val="both"/>
        <w:rPr>
          <w:rFonts w:ascii="Times New Roman" w:hAnsi="Times New Roman" w:cs="Times New Roman"/>
        </w:rPr>
      </w:pPr>
    </w:p>
    <w:sectPr w:rsidR="003D6D41" w:rsidRPr="00BC2DF0" w:rsidSect="00F56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D11"/>
    <w:multiLevelType w:val="hybridMultilevel"/>
    <w:tmpl w:val="F2AC7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573FDE"/>
    <w:multiLevelType w:val="hybridMultilevel"/>
    <w:tmpl w:val="C7B62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1A1369"/>
    <w:multiLevelType w:val="hybridMultilevel"/>
    <w:tmpl w:val="DF4ACD2E"/>
    <w:lvl w:ilvl="0" w:tplc="FBA8DDAE">
      <w:start w:val="10"/>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ED51934"/>
    <w:multiLevelType w:val="hybridMultilevel"/>
    <w:tmpl w:val="0F523C9C"/>
    <w:lvl w:ilvl="0" w:tplc="C18C95D8">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EFE708D"/>
    <w:multiLevelType w:val="hybridMultilevel"/>
    <w:tmpl w:val="129C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36B3BF7"/>
    <w:multiLevelType w:val="hybridMultilevel"/>
    <w:tmpl w:val="8A9C20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8060F30"/>
    <w:multiLevelType w:val="multilevel"/>
    <w:tmpl w:val="1592EB36"/>
    <w:lvl w:ilvl="0">
      <w:start w:val="1"/>
      <w:numFmt w:val="decimal"/>
      <w:lvlText w:val="%1."/>
      <w:lvlJc w:val="left"/>
      <w:pPr>
        <w:tabs>
          <w:tab w:val="num" w:pos="360"/>
        </w:tabs>
        <w:ind w:left="36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C0E1C32"/>
    <w:multiLevelType w:val="hybridMultilevel"/>
    <w:tmpl w:val="AE547AD2"/>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F127CF"/>
    <w:multiLevelType w:val="hybridMultilevel"/>
    <w:tmpl w:val="E19EF52A"/>
    <w:lvl w:ilvl="0" w:tplc="3ED62476">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268332B"/>
    <w:multiLevelType w:val="hybridMultilevel"/>
    <w:tmpl w:val="8AA69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932762"/>
    <w:multiLevelType w:val="hybridMultilevel"/>
    <w:tmpl w:val="5EEE5B9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C754D9C"/>
    <w:multiLevelType w:val="hybridMultilevel"/>
    <w:tmpl w:val="32928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538F7"/>
    <w:multiLevelType w:val="hybridMultilevel"/>
    <w:tmpl w:val="1DEE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87717D"/>
    <w:multiLevelType w:val="hybridMultilevel"/>
    <w:tmpl w:val="B09267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07014403">
    <w:abstractNumId w:val="15"/>
  </w:num>
  <w:num w:numId="2" w16cid:durableId="1904559143">
    <w:abstractNumId w:val="3"/>
  </w:num>
  <w:num w:numId="3" w16cid:durableId="880089654">
    <w:abstractNumId w:val="10"/>
  </w:num>
  <w:num w:numId="4" w16cid:durableId="1982075293">
    <w:abstractNumId w:val="4"/>
  </w:num>
  <w:num w:numId="5" w16cid:durableId="1786853061">
    <w:abstractNumId w:val="12"/>
  </w:num>
  <w:num w:numId="6" w16cid:durableId="1492284796">
    <w:abstractNumId w:val="8"/>
  </w:num>
  <w:num w:numId="7" w16cid:durableId="635064305">
    <w:abstractNumId w:val="5"/>
  </w:num>
  <w:num w:numId="8" w16cid:durableId="1789857507">
    <w:abstractNumId w:val="0"/>
  </w:num>
  <w:num w:numId="9" w16cid:durableId="1677461382">
    <w:abstractNumId w:val="1"/>
  </w:num>
  <w:num w:numId="10" w16cid:durableId="1993899537">
    <w:abstractNumId w:val="7"/>
  </w:num>
  <w:num w:numId="11" w16cid:durableId="1820150033">
    <w:abstractNumId w:val="2"/>
  </w:num>
  <w:num w:numId="12" w16cid:durableId="415593317">
    <w:abstractNumId w:val="11"/>
  </w:num>
  <w:num w:numId="13" w16cid:durableId="74983133">
    <w:abstractNumId w:val="13"/>
  </w:num>
  <w:num w:numId="14" w16cid:durableId="762141701">
    <w:abstractNumId w:val="6"/>
  </w:num>
  <w:num w:numId="15" w16cid:durableId="202451483">
    <w:abstractNumId w:val="9"/>
  </w:num>
  <w:num w:numId="16" w16cid:durableId="63244650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C52"/>
    <w:rsid w:val="00002C9D"/>
    <w:rsid w:val="0000483D"/>
    <w:rsid w:val="00035D67"/>
    <w:rsid w:val="00056402"/>
    <w:rsid w:val="00086C72"/>
    <w:rsid w:val="000E27E5"/>
    <w:rsid w:val="00114A93"/>
    <w:rsid w:val="0012118F"/>
    <w:rsid w:val="00160FD5"/>
    <w:rsid w:val="0016567F"/>
    <w:rsid w:val="0019196E"/>
    <w:rsid w:val="00205CC3"/>
    <w:rsid w:val="0022348C"/>
    <w:rsid w:val="0023264B"/>
    <w:rsid w:val="00244ABC"/>
    <w:rsid w:val="00244EF9"/>
    <w:rsid w:val="00250B3E"/>
    <w:rsid w:val="00265A50"/>
    <w:rsid w:val="0028450C"/>
    <w:rsid w:val="0028686D"/>
    <w:rsid w:val="00291F95"/>
    <w:rsid w:val="00294B59"/>
    <w:rsid w:val="002B35CC"/>
    <w:rsid w:val="002D0956"/>
    <w:rsid w:val="002E6753"/>
    <w:rsid w:val="002F3A1B"/>
    <w:rsid w:val="00312B6E"/>
    <w:rsid w:val="00317EA8"/>
    <w:rsid w:val="003279DF"/>
    <w:rsid w:val="003361C4"/>
    <w:rsid w:val="003370CD"/>
    <w:rsid w:val="00347379"/>
    <w:rsid w:val="00376BEB"/>
    <w:rsid w:val="003B630C"/>
    <w:rsid w:val="003D6D41"/>
    <w:rsid w:val="003F5C8F"/>
    <w:rsid w:val="0040466E"/>
    <w:rsid w:val="00444CD2"/>
    <w:rsid w:val="00446389"/>
    <w:rsid w:val="00450920"/>
    <w:rsid w:val="00452729"/>
    <w:rsid w:val="00493BB8"/>
    <w:rsid w:val="0049577D"/>
    <w:rsid w:val="004B2C52"/>
    <w:rsid w:val="004C59B8"/>
    <w:rsid w:val="004D4B9E"/>
    <w:rsid w:val="00551AD9"/>
    <w:rsid w:val="005730E6"/>
    <w:rsid w:val="00591933"/>
    <w:rsid w:val="005E5F6A"/>
    <w:rsid w:val="006515D6"/>
    <w:rsid w:val="00661BD8"/>
    <w:rsid w:val="006645F2"/>
    <w:rsid w:val="00671795"/>
    <w:rsid w:val="006A5676"/>
    <w:rsid w:val="006C1A8A"/>
    <w:rsid w:val="006C669E"/>
    <w:rsid w:val="0070214F"/>
    <w:rsid w:val="00717371"/>
    <w:rsid w:val="007713AD"/>
    <w:rsid w:val="00775FDE"/>
    <w:rsid w:val="007A5B5B"/>
    <w:rsid w:val="007D5B55"/>
    <w:rsid w:val="00812D61"/>
    <w:rsid w:val="008160D1"/>
    <w:rsid w:val="0088015E"/>
    <w:rsid w:val="008A3EA8"/>
    <w:rsid w:val="00913FC9"/>
    <w:rsid w:val="00946563"/>
    <w:rsid w:val="00965903"/>
    <w:rsid w:val="0098128A"/>
    <w:rsid w:val="009867AC"/>
    <w:rsid w:val="009C32F3"/>
    <w:rsid w:val="009D6FCC"/>
    <w:rsid w:val="00A04BA7"/>
    <w:rsid w:val="00A2415F"/>
    <w:rsid w:val="00A40D95"/>
    <w:rsid w:val="00A44E7F"/>
    <w:rsid w:val="00A45E5D"/>
    <w:rsid w:val="00AB4A2E"/>
    <w:rsid w:val="00AB787D"/>
    <w:rsid w:val="00AD01E1"/>
    <w:rsid w:val="00B1622B"/>
    <w:rsid w:val="00B16572"/>
    <w:rsid w:val="00B30440"/>
    <w:rsid w:val="00B37361"/>
    <w:rsid w:val="00B46706"/>
    <w:rsid w:val="00B53E15"/>
    <w:rsid w:val="00B613C2"/>
    <w:rsid w:val="00B975B4"/>
    <w:rsid w:val="00BC2D49"/>
    <w:rsid w:val="00BC2DF0"/>
    <w:rsid w:val="00BC6CBB"/>
    <w:rsid w:val="00BD7B17"/>
    <w:rsid w:val="00BE575C"/>
    <w:rsid w:val="00C14A57"/>
    <w:rsid w:val="00C471B7"/>
    <w:rsid w:val="00C53551"/>
    <w:rsid w:val="00C55B57"/>
    <w:rsid w:val="00C620BA"/>
    <w:rsid w:val="00C86856"/>
    <w:rsid w:val="00CD199B"/>
    <w:rsid w:val="00CD3EE5"/>
    <w:rsid w:val="00CD6CC8"/>
    <w:rsid w:val="00CE00E0"/>
    <w:rsid w:val="00CF48E0"/>
    <w:rsid w:val="00D17124"/>
    <w:rsid w:val="00D23D7C"/>
    <w:rsid w:val="00D247F3"/>
    <w:rsid w:val="00D25AC3"/>
    <w:rsid w:val="00D954E4"/>
    <w:rsid w:val="00DA796F"/>
    <w:rsid w:val="00DC0BD5"/>
    <w:rsid w:val="00DC2484"/>
    <w:rsid w:val="00E06FCF"/>
    <w:rsid w:val="00E45DBA"/>
    <w:rsid w:val="00E612C8"/>
    <w:rsid w:val="00E77F96"/>
    <w:rsid w:val="00EC50BC"/>
    <w:rsid w:val="00ED2265"/>
    <w:rsid w:val="00ED321F"/>
    <w:rsid w:val="00F004A5"/>
    <w:rsid w:val="00F14FB6"/>
    <w:rsid w:val="00F438F1"/>
    <w:rsid w:val="00F52BA9"/>
    <w:rsid w:val="00F56E9F"/>
    <w:rsid w:val="00F72996"/>
    <w:rsid w:val="00FB0002"/>
    <w:rsid w:val="00FB6841"/>
    <w:rsid w:val="00FE7B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E1CF"/>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 w:type="character" w:customStyle="1" w:styleId="yiv7478804403ydpf5e94f34casenumber">
    <w:name w:val="yiv7478804403ydpf5e94f34casenumber"/>
    <w:basedOn w:val="DefaultParagraphFont"/>
    <w:rsid w:val="00F14FB6"/>
  </w:style>
  <w:style w:type="character" w:customStyle="1" w:styleId="yiv7478804403ydpf5e94f34divider1">
    <w:name w:val="yiv7478804403ydpf5e94f34divider1"/>
    <w:basedOn w:val="DefaultParagraphFont"/>
    <w:rsid w:val="00F14FB6"/>
  </w:style>
  <w:style w:type="character" w:customStyle="1" w:styleId="yiv7478804403ydpf5e94f34description">
    <w:name w:val="yiv7478804403ydpf5e94f34description"/>
    <w:basedOn w:val="DefaultParagraphFont"/>
    <w:rsid w:val="00F14FB6"/>
  </w:style>
  <w:style w:type="character" w:customStyle="1" w:styleId="yiv7478804403ydpf5e94f34divider2">
    <w:name w:val="yiv7478804403ydpf5e94f34divider2"/>
    <w:basedOn w:val="DefaultParagraphFont"/>
    <w:rsid w:val="00F14FB6"/>
  </w:style>
  <w:style w:type="character" w:customStyle="1" w:styleId="yiv7478804403ydpf5e94f34address">
    <w:name w:val="yiv7478804403ydpf5e94f34address"/>
    <w:basedOn w:val="DefaultParagraphFont"/>
    <w:rsid w:val="00F14FB6"/>
  </w:style>
  <w:style w:type="character" w:customStyle="1" w:styleId="yiv8346381367ydp64c101e4casenumber">
    <w:name w:val="yiv8346381367ydp64c101e4casenumber"/>
    <w:rsid w:val="0022348C"/>
  </w:style>
  <w:style w:type="character" w:customStyle="1" w:styleId="yiv8346381367ydp64c101e4divider1">
    <w:name w:val="yiv8346381367ydp64c101e4divider1"/>
    <w:rsid w:val="0022348C"/>
  </w:style>
  <w:style w:type="character" w:customStyle="1" w:styleId="yiv8346381367ydp64c101e4description">
    <w:name w:val="yiv8346381367ydp64c101e4description"/>
    <w:rsid w:val="0022348C"/>
  </w:style>
  <w:style w:type="character" w:customStyle="1" w:styleId="yiv8346381367ydp64c101e4divider2">
    <w:name w:val="yiv8346381367ydp64c101e4divider2"/>
    <w:rsid w:val="0022348C"/>
  </w:style>
  <w:style w:type="character" w:customStyle="1" w:styleId="yiv8346381367ydp64c101e4address">
    <w:name w:val="yiv8346381367ydp64c101e4address"/>
    <w:rsid w:val="0022348C"/>
  </w:style>
  <w:style w:type="paragraph" w:customStyle="1" w:styleId="yiv4797254971msonospacing">
    <w:name w:val="yiv4797254971msonospacing"/>
    <w:basedOn w:val="Normal"/>
    <w:rsid w:val="003D6D4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98458">
      <w:bodyDiv w:val="1"/>
      <w:marLeft w:val="0"/>
      <w:marRight w:val="0"/>
      <w:marTop w:val="0"/>
      <w:marBottom w:val="0"/>
      <w:divBdr>
        <w:top w:val="none" w:sz="0" w:space="0" w:color="auto"/>
        <w:left w:val="none" w:sz="0" w:space="0" w:color="auto"/>
        <w:bottom w:val="none" w:sz="0" w:space="0" w:color="auto"/>
        <w:right w:val="none" w:sz="0" w:space="0" w:color="auto"/>
      </w:divBdr>
    </w:div>
    <w:div w:id="608512842">
      <w:bodyDiv w:val="1"/>
      <w:marLeft w:val="0"/>
      <w:marRight w:val="0"/>
      <w:marTop w:val="0"/>
      <w:marBottom w:val="0"/>
      <w:divBdr>
        <w:top w:val="none" w:sz="0" w:space="0" w:color="auto"/>
        <w:left w:val="none" w:sz="0" w:space="0" w:color="auto"/>
        <w:bottom w:val="none" w:sz="0" w:space="0" w:color="auto"/>
        <w:right w:val="none" w:sz="0" w:space="0" w:color="auto"/>
      </w:divBdr>
    </w:div>
    <w:div w:id="1296326937">
      <w:bodyDiv w:val="1"/>
      <w:marLeft w:val="0"/>
      <w:marRight w:val="0"/>
      <w:marTop w:val="0"/>
      <w:marBottom w:val="0"/>
      <w:divBdr>
        <w:top w:val="none" w:sz="0" w:space="0" w:color="auto"/>
        <w:left w:val="none" w:sz="0" w:space="0" w:color="auto"/>
        <w:bottom w:val="none" w:sz="0" w:space="0" w:color="auto"/>
        <w:right w:val="none" w:sz="0" w:space="0" w:color="auto"/>
      </w:divBdr>
    </w:div>
    <w:div w:id="1452479781">
      <w:bodyDiv w:val="1"/>
      <w:marLeft w:val="0"/>
      <w:marRight w:val="0"/>
      <w:marTop w:val="0"/>
      <w:marBottom w:val="0"/>
      <w:divBdr>
        <w:top w:val="none" w:sz="0" w:space="0" w:color="auto"/>
        <w:left w:val="none" w:sz="0" w:space="0" w:color="auto"/>
        <w:bottom w:val="none" w:sz="0" w:space="0" w:color="auto"/>
        <w:right w:val="none" w:sz="0" w:space="0" w:color="auto"/>
      </w:divBdr>
      <w:divsChild>
        <w:div w:id="556359600">
          <w:marLeft w:val="0"/>
          <w:marRight w:val="0"/>
          <w:marTop w:val="0"/>
          <w:marBottom w:val="0"/>
          <w:divBdr>
            <w:top w:val="none" w:sz="0" w:space="0" w:color="auto"/>
            <w:left w:val="none" w:sz="0" w:space="0" w:color="auto"/>
            <w:bottom w:val="none" w:sz="0" w:space="0" w:color="auto"/>
            <w:right w:val="none" w:sz="0" w:space="0" w:color="auto"/>
          </w:divBdr>
        </w:div>
        <w:div w:id="243026595">
          <w:marLeft w:val="0"/>
          <w:marRight w:val="0"/>
          <w:marTop w:val="0"/>
          <w:marBottom w:val="0"/>
          <w:divBdr>
            <w:top w:val="none" w:sz="0" w:space="0" w:color="auto"/>
            <w:left w:val="none" w:sz="0" w:space="0" w:color="auto"/>
            <w:bottom w:val="none" w:sz="0" w:space="0" w:color="auto"/>
            <w:right w:val="none" w:sz="0" w:space="0" w:color="auto"/>
          </w:divBdr>
        </w:div>
        <w:div w:id="2043702717">
          <w:marLeft w:val="0"/>
          <w:marRight w:val="0"/>
          <w:marTop w:val="0"/>
          <w:marBottom w:val="0"/>
          <w:divBdr>
            <w:top w:val="none" w:sz="0" w:space="0" w:color="auto"/>
            <w:left w:val="none" w:sz="0" w:space="0" w:color="auto"/>
            <w:bottom w:val="none" w:sz="0" w:space="0" w:color="auto"/>
            <w:right w:val="none" w:sz="0" w:space="0" w:color="auto"/>
          </w:divBdr>
        </w:div>
        <w:div w:id="448085930">
          <w:marLeft w:val="0"/>
          <w:marRight w:val="0"/>
          <w:marTop w:val="0"/>
          <w:marBottom w:val="0"/>
          <w:divBdr>
            <w:top w:val="none" w:sz="0" w:space="0" w:color="auto"/>
            <w:left w:val="none" w:sz="0" w:space="0" w:color="auto"/>
            <w:bottom w:val="none" w:sz="0" w:space="0" w:color="auto"/>
            <w:right w:val="none" w:sz="0" w:space="0" w:color="auto"/>
          </w:divBdr>
        </w:div>
        <w:div w:id="1781365965">
          <w:marLeft w:val="0"/>
          <w:marRight w:val="0"/>
          <w:marTop w:val="0"/>
          <w:marBottom w:val="0"/>
          <w:divBdr>
            <w:top w:val="none" w:sz="0" w:space="0" w:color="auto"/>
            <w:left w:val="none" w:sz="0" w:space="0" w:color="auto"/>
            <w:bottom w:val="none" w:sz="0" w:space="0" w:color="auto"/>
            <w:right w:val="none" w:sz="0" w:space="0" w:color="auto"/>
          </w:divBdr>
        </w:div>
        <w:div w:id="1736859266">
          <w:marLeft w:val="0"/>
          <w:marRight w:val="0"/>
          <w:marTop w:val="0"/>
          <w:marBottom w:val="0"/>
          <w:divBdr>
            <w:top w:val="none" w:sz="0" w:space="0" w:color="auto"/>
            <w:left w:val="none" w:sz="0" w:space="0" w:color="auto"/>
            <w:bottom w:val="none" w:sz="0" w:space="0" w:color="auto"/>
            <w:right w:val="none" w:sz="0" w:space="0" w:color="auto"/>
          </w:divBdr>
        </w:div>
        <w:div w:id="915169049">
          <w:marLeft w:val="0"/>
          <w:marRight w:val="0"/>
          <w:marTop w:val="0"/>
          <w:marBottom w:val="0"/>
          <w:divBdr>
            <w:top w:val="none" w:sz="0" w:space="0" w:color="auto"/>
            <w:left w:val="none" w:sz="0" w:space="0" w:color="auto"/>
            <w:bottom w:val="none" w:sz="0" w:space="0" w:color="auto"/>
            <w:right w:val="none" w:sz="0" w:space="0" w:color="auto"/>
          </w:divBdr>
        </w:div>
        <w:div w:id="1774783666">
          <w:marLeft w:val="0"/>
          <w:marRight w:val="0"/>
          <w:marTop w:val="0"/>
          <w:marBottom w:val="0"/>
          <w:divBdr>
            <w:top w:val="none" w:sz="0" w:space="0" w:color="auto"/>
            <w:left w:val="none" w:sz="0" w:space="0" w:color="auto"/>
            <w:bottom w:val="none" w:sz="0" w:space="0" w:color="auto"/>
            <w:right w:val="none" w:sz="0" w:space="0" w:color="auto"/>
          </w:divBdr>
        </w:div>
        <w:div w:id="236477293">
          <w:marLeft w:val="0"/>
          <w:marRight w:val="0"/>
          <w:marTop w:val="0"/>
          <w:marBottom w:val="0"/>
          <w:divBdr>
            <w:top w:val="none" w:sz="0" w:space="0" w:color="auto"/>
            <w:left w:val="none" w:sz="0" w:space="0" w:color="auto"/>
            <w:bottom w:val="none" w:sz="0" w:space="0" w:color="auto"/>
            <w:right w:val="none" w:sz="0" w:space="0" w:color="auto"/>
          </w:divBdr>
        </w:div>
      </w:divsChild>
    </w:div>
    <w:div w:id="18169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2022-10-27T16:59:00Z</cp:lastPrinted>
  <dcterms:created xsi:type="dcterms:W3CDTF">2022-12-21T10:31:00Z</dcterms:created>
  <dcterms:modified xsi:type="dcterms:W3CDTF">2023-01-04T14:18:00Z</dcterms:modified>
</cp:coreProperties>
</file>